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C1F48" w14:textId="7988E570" w:rsidR="00CB0E05" w:rsidRDefault="00CB0E05" w:rsidP="00CB0E05">
      <w:pPr>
        <w:spacing w:after="0"/>
        <w:jc w:val="center"/>
        <w:rPr>
          <w:b/>
          <w:bCs/>
        </w:rPr>
      </w:pPr>
      <w:r w:rsidRPr="00CB0E05">
        <w:drawing>
          <wp:inline distT="0" distB="0" distL="0" distR="0" wp14:anchorId="6DBE509D" wp14:editId="778ACF57">
            <wp:extent cx="6756428" cy="733425"/>
            <wp:effectExtent l="0" t="0" r="0" b="0"/>
            <wp:docPr id="106579916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28" cy="733425"/>
                    </a:xfrm>
                    <a:prstGeom prst="rect">
                      <a:avLst/>
                    </a:prstGeom>
                    <a:noFill/>
                    <a:ln>
                      <a:noFill/>
                    </a:ln>
                  </pic:spPr>
                </pic:pic>
              </a:graphicData>
            </a:graphic>
          </wp:inline>
        </w:drawing>
      </w:r>
    </w:p>
    <w:p w14:paraId="1346EA12" w14:textId="63B205FF" w:rsidR="00DC5436" w:rsidRDefault="00167531" w:rsidP="006577F4">
      <w:pPr>
        <w:spacing w:after="0"/>
        <w:rPr>
          <w:b/>
          <w:bCs/>
        </w:rPr>
      </w:pPr>
      <w:r>
        <w:rPr>
          <w:b/>
          <w:bCs/>
        </w:rPr>
        <w:t>E</w:t>
      </w:r>
      <w:r w:rsidR="00DC5436">
        <w:rPr>
          <w:b/>
          <w:bCs/>
        </w:rPr>
        <w:t>kstraordinære generalforsamling</w:t>
      </w:r>
      <w:r w:rsidR="00307620">
        <w:rPr>
          <w:b/>
          <w:bCs/>
        </w:rPr>
        <w:t xml:space="preserve"> </w:t>
      </w:r>
      <w:r w:rsidR="0089242E">
        <w:rPr>
          <w:b/>
          <w:bCs/>
        </w:rPr>
        <w:t>afholdt den 21. september 2024 på Rindsholm Kro.</w:t>
      </w:r>
    </w:p>
    <w:p w14:paraId="2316EC90" w14:textId="77777777" w:rsidR="004C4461" w:rsidRDefault="004C4461" w:rsidP="006577F4">
      <w:pPr>
        <w:spacing w:after="0"/>
        <w:rPr>
          <w:b/>
          <w:bCs/>
        </w:rPr>
      </w:pPr>
    </w:p>
    <w:p w14:paraId="6FEB3460" w14:textId="00539F67" w:rsidR="003477E8" w:rsidRDefault="006577F4" w:rsidP="006577F4">
      <w:pPr>
        <w:spacing w:after="0"/>
        <w:rPr>
          <w:b/>
          <w:bCs/>
        </w:rPr>
      </w:pPr>
      <w:r w:rsidRPr="006577F4">
        <w:rPr>
          <w:b/>
          <w:bCs/>
        </w:rPr>
        <w:t>Formandens beretning</w:t>
      </w:r>
      <w:r w:rsidR="00DC5436">
        <w:rPr>
          <w:b/>
          <w:bCs/>
        </w:rPr>
        <w:t>.</w:t>
      </w:r>
    </w:p>
    <w:p w14:paraId="439C4B1D" w14:textId="77777777" w:rsidR="006577F4" w:rsidRPr="006577F4" w:rsidRDefault="006577F4" w:rsidP="006577F4">
      <w:pPr>
        <w:spacing w:after="0"/>
      </w:pPr>
    </w:p>
    <w:p w14:paraId="693E7FAD" w14:textId="3494FAA1" w:rsidR="006577F4" w:rsidRDefault="006577F4" w:rsidP="006B4A0A">
      <w:pPr>
        <w:tabs>
          <w:tab w:val="left" w:pos="6930"/>
        </w:tabs>
        <w:spacing w:after="0"/>
      </w:pPr>
      <w:r>
        <w:t>Det har været et år præget af megen tumult</w:t>
      </w:r>
      <w:r w:rsidR="00E704E7">
        <w:t xml:space="preserve"> </w:t>
      </w:r>
      <w:r w:rsidR="006B4A0A">
        <w:t>-</w:t>
      </w:r>
      <w:r w:rsidR="00E704E7">
        <w:t xml:space="preserve"> vældig meget endda</w:t>
      </w:r>
      <w:r w:rsidR="006B4A0A">
        <w:t xml:space="preserve"> – og langt mere end </w:t>
      </w:r>
      <w:r w:rsidR="00A06D8D">
        <w:t xml:space="preserve">både </w:t>
      </w:r>
      <w:r w:rsidR="0079368D">
        <w:t>ønsket og forudset.</w:t>
      </w:r>
    </w:p>
    <w:p w14:paraId="172D7A26" w14:textId="77777777" w:rsidR="006577F4" w:rsidRDefault="006577F4" w:rsidP="006577F4">
      <w:pPr>
        <w:spacing w:after="0"/>
      </w:pPr>
    </w:p>
    <w:p w14:paraId="780C7101" w14:textId="1795A907" w:rsidR="006577F4" w:rsidRDefault="006577F4" w:rsidP="006577F4">
      <w:pPr>
        <w:spacing w:after="0"/>
      </w:pPr>
      <w:r>
        <w:t>Den tidligere forman Jan Fagerlund valgte på sidste generalforsamling efter eget ønske at gå af som formand og samtidig udtræde af bestyrelsen.</w:t>
      </w:r>
    </w:p>
    <w:p w14:paraId="12BEE366" w14:textId="77777777" w:rsidR="006577F4" w:rsidRDefault="006577F4" w:rsidP="006577F4">
      <w:pPr>
        <w:spacing w:after="0"/>
      </w:pPr>
    </w:p>
    <w:p w14:paraId="05059F27" w14:textId="24BCDAC8" w:rsidR="00CB7E5A" w:rsidRDefault="006577F4" w:rsidP="006577F4">
      <w:pPr>
        <w:spacing w:after="0"/>
      </w:pPr>
      <w:r w:rsidRPr="0043172E">
        <w:rPr>
          <w:b/>
          <w:bCs/>
        </w:rPr>
        <w:t>Overdragelse af bankkonti</w:t>
      </w:r>
      <w:r w:rsidR="00763A82">
        <w:rPr>
          <w:b/>
          <w:bCs/>
        </w:rPr>
        <w:t xml:space="preserve"> og </w:t>
      </w:r>
      <w:r w:rsidR="00033F7B">
        <w:rPr>
          <w:b/>
          <w:bCs/>
        </w:rPr>
        <w:t>økonomi</w:t>
      </w:r>
      <w:r w:rsidR="0043172E">
        <w:t>:</w:t>
      </w:r>
      <w:r>
        <w:t xml:space="preserve"> </w:t>
      </w:r>
      <w:r w:rsidR="00622BE9">
        <w:t xml:space="preserve">I lighed med tidligere </w:t>
      </w:r>
      <w:r w:rsidR="000E5721">
        <w:t xml:space="preserve">blev posten som </w:t>
      </w:r>
      <w:r w:rsidR="00B117AA">
        <w:t>kasserer</w:t>
      </w:r>
      <w:r w:rsidR="000E5721">
        <w:t xml:space="preserve"> </w:t>
      </w:r>
      <w:r w:rsidR="00341FE5">
        <w:t>lagt hos formanden</w:t>
      </w:r>
      <w:r w:rsidR="00D10E0B">
        <w:t xml:space="preserve"> (</w:t>
      </w:r>
      <w:r w:rsidR="00341FE5">
        <w:t>dvs. mig</w:t>
      </w:r>
      <w:r w:rsidR="00D10E0B">
        <w:t>), hvilket ikke er optimalt</w:t>
      </w:r>
      <w:r w:rsidR="00987424">
        <w:t>, men var blot set som en midlertidig løsning, indtil alt det formelle faldt på plads. Den nye bestyrelse opfordres til at adskille de to funktioner.</w:t>
      </w:r>
    </w:p>
    <w:p w14:paraId="6742C55F" w14:textId="43B755B0" w:rsidR="006577F4" w:rsidRDefault="006577F4" w:rsidP="006577F4">
      <w:pPr>
        <w:spacing w:after="0"/>
      </w:pPr>
      <w:r>
        <w:t xml:space="preserve">Det kostede en del vitaminer fra både Jans og min side at få overdraget foreningens bankkonto til mig. </w:t>
      </w:r>
      <w:r w:rsidR="005D2D04">
        <w:t>Der var m</w:t>
      </w:r>
      <w:r w:rsidR="00E54F2B">
        <w:t xml:space="preserve">ange genvordigheder </w:t>
      </w:r>
      <w:r w:rsidR="005D2D04">
        <w:t>med</w:t>
      </w:r>
      <w:r w:rsidR="00E54F2B">
        <w:t xml:space="preserve"> skrivelser, skemaer, dokumentation m.v. </w:t>
      </w:r>
      <w:r w:rsidR="00B439CF">
        <w:t>frem og tilbage til</w:t>
      </w:r>
      <w:r w:rsidR="00E54F2B">
        <w:t xml:space="preserve"> </w:t>
      </w:r>
      <w:r w:rsidR="00956116">
        <w:t xml:space="preserve">bl.a. </w:t>
      </w:r>
      <w:bookmarkStart w:id="0" w:name="_Hlk171256979"/>
      <w:r w:rsidR="00E54F2B">
        <w:t>Erhvervsstyrelsen, Digitaliseringsstyrelsen</w:t>
      </w:r>
      <w:r w:rsidR="00956116">
        <w:t>, virk.dk</w:t>
      </w:r>
      <w:r w:rsidR="00E54F2B">
        <w:t xml:space="preserve"> og Danske Bank </w:t>
      </w:r>
      <w:bookmarkEnd w:id="0"/>
      <w:r w:rsidR="00E54F2B">
        <w:t>(Danske Direkte Forening). Det kom først endeligt på plads medio februar</w:t>
      </w:r>
      <w:r w:rsidR="003761EA">
        <w:t xml:space="preserve"> i år.</w:t>
      </w:r>
    </w:p>
    <w:p w14:paraId="534996E9" w14:textId="77777777" w:rsidR="006577F4" w:rsidRDefault="006577F4" w:rsidP="006577F4">
      <w:pPr>
        <w:spacing w:after="0"/>
      </w:pPr>
    </w:p>
    <w:p w14:paraId="1CACAB48" w14:textId="7CA60D8B" w:rsidR="006577F4" w:rsidRDefault="006577F4" w:rsidP="006577F4">
      <w:pPr>
        <w:spacing w:after="0"/>
      </w:pPr>
      <w:r w:rsidRPr="0043172E">
        <w:rPr>
          <w:b/>
          <w:bCs/>
        </w:rPr>
        <w:t>Opdatering af hjemmesiden</w:t>
      </w:r>
      <w:r w:rsidR="00E54F2B">
        <w:t xml:space="preserve">: I bestyrelsen var vi enige om, at hjemmesiden trængte til en opdatering og et </w:t>
      </w:r>
      <w:r w:rsidR="005D3C46">
        <w:t xml:space="preserve">helt </w:t>
      </w:r>
      <w:r w:rsidR="00E54F2B">
        <w:t xml:space="preserve">nyt layout. </w:t>
      </w:r>
      <w:r w:rsidR="006D7CBD">
        <w:t xml:space="preserve">Bl.a. skulle den gøres enklere. </w:t>
      </w:r>
      <w:r w:rsidR="00E54F2B">
        <w:t xml:space="preserve">Det viste sig dog noget nær umuligt at opdatere foreningens </w:t>
      </w:r>
      <w:r w:rsidR="00BF776B">
        <w:t xml:space="preserve">aktuelle </w:t>
      </w:r>
      <w:r w:rsidR="00E54F2B">
        <w:t xml:space="preserve">hjemmeside. Dels var den lavet i et </w:t>
      </w:r>
      <w:r w:rsidR="00BF776B">
        <w:t xml:space="preserve">forældet </w:t>
      </w:r>
      <w:r w:rsidR="00E54F2B">
        <w:t xml:space="preserve">program </w:t>
      </w:r>
      <w:r w:rsidR="00BF776B">
        <w:t xml:space="preserve">og </w:t>
      </w:r>
      <w:r w:rsidR="00E54F2B">
        <w:t>med algoritmer, der ikke længere kunne støttes af nutidig software, dels var der ingen, der havde kendskab og/eller ressourcer til at arbejde med det gamle system.</w:t>
      </w:r>
    </w:p>
    <w:p w14:paraId="410FA424" w14:textId="5DA40C7A" w:rsidR="00E54F2B" w:rsidRDefault="00771E64" w:rsidP="006577F4">
      <w:pPr>
        <w:spacing w:after="0"/>
      </w:pPr>
      <w:r>
        <w:t>Jeg brugte dage og uger på at b</w:t>
      </w:r>
      <w:r w:rsidR="003B3F91">
        <w:t>a</w:t>
      </w:r>
      <w:r>
        <w:t xml:space="preserve">kse med </w:t>
      </w:r>
      <w:r w:rsidR="002337A7">
        <w:t xml:space="preserve">opdatering af </w:t>
      </w:r>
      <w:r>
        <w:t xml:space="preserve">den oprindelige hjemmeside, men måtte til sidst give op. </w:t>
      </w:r>
      <w:r w:rsidR="007D45A4">
        <w:t>Uden forudgående kendskab til at lave hjemmesider</w:t>
      </w:r>
      <w:r w:rsidR="00F10925">
        <w:t xml:space="preserve"> begyndte jeg at lave et udkast i </w:t>
      </w:r>
      <w:r w:rsidR="0029646F">
        <w:t xml:space="preserve">et </w:t>
      </w:r>
      <w:r w:rsidR="00E2196E">
        <w:t xml:space="preserve">brugervenligt og globalt system, der kaldes WordPress. </w:t>
      </w:r>
      <w:r w:rsidR="00641C4B">
        <w:t xml:space="preserve">Det var herunder vigtigt, at ikke </w:t>
      </w:r>
      <w:r w:rsidR="00DA488F">
        <w:t>noget af historikken fra den oprindelige hjemmeside gik tabt</w:t>
      </w:r>
      <w:r w:rsidR="00211ED9">
        <w:t xml:space="preserve">. </w:t>
      </w:r>
      <w:r w:rsidR="00517FCE">
        <w:t xml:space="preserve">Jeg forsøgte at overføre alt det oprindelige </w:t>
      </w:r>
      <w:r w:rsidR="00970E31">
        <w:t>til den nye hjemmeside</w:t>
      </w:r>
      <w:r w:rsidR="00FD0A6A">
        <w:t>,</w:t>
      </w:r>
      <w:r w:rsidR="00970E31">
        <w:t xml:space="preserve"> men det var ikke muligt,</w:t>
      </w:r>
      <w:r w:rsidR="00FD0A6A">
        <w:t xml:space="preserve"> </w:t>
      </w:r>
      <w:r w:rsidR="0029646F">
        <w:t>hvorfor</w:t>
      </w:r>
      <w:r w:rsidR="00211ED9">
        <w:t xml:space="preserve"> jeg </w:t>
      </w:r>
      <w:r w:rsidR="00816AE8">
        <w:t xml:space="preserve">i den nye hjemmeside </w:t>
      </w:r>
      <w:r w:rsidR="00970E31">
        <w:t xml:space="preserve">indsatte </w:t>
      </w:r>
      <w:r w:rsidR="00192CA3">
        <w:t xml:space="preserve">links til den gamle </w:t>
      </w:r>
      <w:r w:rsidR="00934E0E">
        <w:t>hjemme</w:t>
      </w:r>
      <w:r w:rsidR="00192CA3">
        <w:t xml:space="preserve">side. Det betød så, at vi måtte have </w:t>
      </w:r>
      <w:r w:rsidR="00F815C2">
        <w:t>to parallelle hjemmesider</w:t>
      </w:r>
      <w:r w:rsidR="00885A57">
        <w:t xml:space="preserve"> og dermed et noget dyrere abonnement til one.com.</w:t>
      </w:r>
    </w:p>
    <w:p w14:paraId="12B35E6D" w14:textId="77777777" w:rsidR="001D107B" w:rsidRPr="00987424" w:rsidRDefault="00E6252D" w:rsidP="006577F4">
      <w:pPr>
        <w:spacing w:after="0"/>
        <w:rPr>
          <w:b/>
          <w:bCs/>
        </w:rPr>
      </w:pPr>
      <w:r>
        <w:t xml:space="preserve">Men intet er slettet, og alt </w:t>
      </w:r>
      <w:r w:rsidR="00CC6EC9">
        <w:t>blev</w:t>
      </w:r>
      <w:r>
        <w:t xml:space="preserve"> bevaret</w:t>
      </w:r>
      <w:r w:rsidR="00CC6EC9">
        <w:t xml:space="preserve">, </w:t>
      </w:r>
      <w:r w:rsidR="00014132" w:rsidRPr="00987424">
        <w:rPr>
          <w:b/>
          <w:bCs/>
        </w:rPr>
        <w:t xml:space="preserve">dvs. </w:t>
      </w:r>
      <w:r w:rsidR="00CC6EC9" w:rsidRPr="00987424">
        <w:rPr>
          <w:b/>
          <w:bCs/>
        </w:rPr>
        <w:t xml:space="preserve">indtil Jan Fagerlund </w:t>
      </w:r>
      <w:r w:rsidR="003151A0" w:rsidRPr="00987424">
        <w:rPr>
          <w:b/>
          <w:bCs/>
        </w:rPr>
        <w:t xml:space="preserve">for nyligt </w:t>
      </w:r>
      <w:r w:rsidR="00F1144D" w:rsidRPr="00987424">
        <w:rPr>
          <w:b/>
          <w:bCs/>
        </w:rPr>
        <w:t xml:space="preserve">og uden varsel </w:t>
      </w:r>
      <w:r w:rsidR="003151A0" w:rsidRPr="00987424">
        <w:rPr>
          <w:b/>
          <w:bCs/>
        </w:rPr>
        <w:t>slettede den oprindelige hjemmeside</w:t>
      </w:r>
      <w:r w:rsidR="001D107B" w:rsidRPr="00987424">
        <w:rPr>
          <w:b/>
          <w:bCs/>
        </w:rPr>
        <w:t>.</w:t>
      </w:r>
    </w:p>
    <w:p w14:paraId="55E4FB87" w14:textId="13C819B4" w:rsidR="00E6252D" w:rsidRDefault="00987424" w:rsidP="006577F4">
      <w:pPr>
        <w:spacing w:after="0"/>
      </w:pPr>
      <w:r>
        <w:t>Et stort h</w:t>
      </w:r>
      <w:r w:rsidR="003151A0">
        <w:t>int til den nye bestyrelse</w:t>
      </w:r>
      <w:r w:rsidR="009A0802">
        <w:t xml:space="preserve"> skal derfor være</w:t>
      </w:r>
      <w:r w:rsidR="003151A0">
        <w:t xml:space="preserve">: </w:t>
      </w:r>
      <w:r w:rsidR="003C002B">
        <w:t xml:space="preserve">Domænet bør ikke ejes af </w:t>
      </w:r>
      <w:r>
        <w:t>é</w:t>
      </w:r>
      <w:r w:rsidR="003C002B">
        <w:t xml:space="preserve">n </w:t>
      </w:r>
      <w:r w:rsidR="00D433DD">
        <w:t>person (</w:t>
      </w:r>
      <w:r>
        <w:t xml:space="preserve">f.eks. </w:t>
      </w:r>
      <w:r w:rsidR="003C002B">
        <w:t>for</w:t>
      </w:r>
      <w:r w:rsidR="00D433DD">
        <w:t>mand), men af foreningen ved dets CVR-nummer.</w:t>
      </w:r>
    </w:p>
    <w:p w14:paraId="08633454" w14:textId="77777777" w:rsidR="00771E64" w:rsidRDefault="00771E64" w:rsidP="006577F4">
      <w:pPr>
        <w:spacing w:after="0"/>
      </w:pPr>
    </w:p>
    <w:p w14:paraId="69507912" w14:textId="7C5338CB" w:rsidR="00325EED" w:rsidRDefault="00325EED" w:rsidP="006577F4">
      <w:pPr>
        <w:spacing w:after="0"/>
      </w:pPr>
      <w:r w:rsidRPr="001D39B9">
        <w:rPr>
          <w:b/>
          <w:bCs/>
        </w:rPr>
        <w:t>Depotrum</w:t>
      </w:r>
      <w:r>
        <w:t xml:space="preserve">: </w:t>
      </w:r>
      <w:r w:rsidR="000B012D">
        <w:t>Foreningen har en stor mængde bøger</w:t>
      </w:r>
      <w:r w:rsidR="001174B4">
        <w:t xml:space="preserve"> </w:t>
      </w:r>
      <w:r w:rsidR="00044647">
        <w:t xml:space="preserve">– flere </w:t>
      </w:r>
      <w:r w:rsidR="00044647" w:rsidRPr="00044647">
        <w:t>m</w:t>
      </w:r>
      <w:r w:rsidR="00044647" w:rsidRPr="00044647">
        <w:rPr>
          <w:vertAlign w:val="superscript"/>
        </w:rPr>
        <w:t>3</w:t>
      </w:r>
      <w:r w:rsidR="00044647">
        <w:t xml:space="preserve"> - </w:t>
      </w:r>
      <w:r w:rsidR="002E2372" w:rsidRPr="00044647">
        <w:t>doneret</w:t>
      </w:r>
      <w:r w:rsidR="002E2372">
        <w:t xml:space="preserve"> af Bjarne Bekker </w:t>
      </w:r>
      <w:r w:rsidR="00044647">
        <w:t>samt</w:t>
      </w:r>
      <w:r w:rsidR="001174B4">
        <w:t xml:space="preserve"> et </w:t>
      </w:r>
      <w:r w:rsidR="00C556E6">
        <w:t xml:space="preserve">hæsligt </w:t>
      </w:r>
      <w:r w:rsidR="001174B4">
        <w:t>maleri</w:t>
      </w:r>
      <w:r w:rsidR="008014B0">
        <w:t xml:space="preserve">, som </w:t>
      </w:r>
      <w:r w:rsidR="00044647">
        <w:t xml:space="preserve">alt sammen </w:t>
      </w:r>
      <w:r w:rsidR="008014B0">
        <w:t>fortsat beror</w:t>
      </w:r>
      <w:r w:rsidR="00BC49AC">
        <w:t xml:space="preserve"> </w:t>
      </w:r>
      <w:r w:rsidR="008014B0">
        <w:t>hos Jan</w:t>
      </w:r>
      <w:r w:rsidR="001174B4">
        <w:t xml:space="preserve"> </w:t>
      </w:r>
      <w:r w:rsidR="00BC49AC">
        <w:t>Fagerlund</w:t>
      </w:r>
      <w:r w:rsidR="001174B4">
        <w:t xml:space="preserve">. </w:t>
      </w:r>
      <w:r w:rsidR="00DC5206">
        <w:t xml:space="preserve">Efter tildeling af formandsposten </w:t>
      </w:r>
      <w:r w:rsidR="002E2372">
        <w:t>brugte</w:t>
      </w:r>
      <w:r w:rsidR="008014B0">
        <w:t xml:space="preserve"> jeg brugt </w:t>
      </w:r>
      <w:r w:rsidR="00C77FC7">
        <w:t>en hel del tid på at undersøge</w:t>
      </w:r>
      <w:r w:rsidR="00314D81">
        <w:t xml:space="preserve"> muligheder</w:t>
      </w:r>
      <w:r w:rsidR="00044647">
        <w:t>ne</w:t>
      </w:r>
      <w:r w:rsidR="00314D81">
        <w:t xml:space="preserve"> for alternativ opbevaring. Randers Kommune blev </w:t>
      </w:r>
      <w:r w:rsidR="00A3630A">
        <w:t xml:space="preserve">bl.a. </w:t>
      </w:r>
      <w:r w:rsidR="005C7184">
        <w:t xml:space="preserve">spurgt, om de havde muligheder for opmagasinering, men </w:t>
      </w:r>
      <w:r w:rsidR="00886919">
        <w:t xml:space="preserve">svarene var negative. Herefter søgte jeg </w:t>
      </w:r>
      <w:r w:rsidR="00640D2A">
        <w:t>firmaer i og omkring Randers og Silkeborg</w:t>
      </w:r>
      <w:r w:rsidR="00076346">
        <w:t xml:space="preserve"> (der bor jeg), men ingen steder var prisen under 300 kr./måned</w:t>
      </w:r>
      <w:r w:rsidR="003A47E8">
        <w:t xml:space="preserve">, hvilket er alt for meget for en lille økonomi som vores. Det hele ligger derfor </w:t>
      </w:r>
      <w:r w:rsidR="00B47515">
        <w:t xml:space="preserve">formentlig </w:t>
      </w:r>
      <w:r w:rsidR="003A47E8">
        <w:t>fortsat hos Jan</w:t>
      </w:r>
      <w:r w:rsidR="00CF0CE8">
        <w:t xml:space="preserve">, </w:t>
      </w:r>
      <w:r w:rsidR="00E57C3F">
        <w:t xml:space="preserve">indtil der kan findes </w:t>
      </w:r>
      <w:r w:rsidR="00CF0CE8">
        <w:t xml:space="preserve">et </w:t>
      </w:r>
      <w:r w:rsidR="00A944C3">
        <w:t xml:space="preserve">både </w:t>
      </w:r>
      <w:r w:rsidR="00CF0CE8">
        <w:t>tørt</w:t>
      </w:r>
      <w:r w:rsidR="00C21406">
        <w:t xml:space="preserve"> og billigt lager.</w:t>
      </w:r>
    </w:p>
    <w:p w14:paraId="18FC6104" w14:textId="77777777" w:rsidR="00325EED" w:rsidRDefault="00325EED" w:rsidP="006577F4">
      <w:pPr>
        <w:spacing w:after="0"/>
      </w:pPr>
    </w:p>
    <w:p w14:paraId="76EB678C" w14:textId="77777777" w:rsidR="00987424" w:rsidRDefault="00771E64" w:rsidP="006577F4">
      <w:pPr>
        <w:spacing w:after="0"/>
      </w:pPr>
      <w:r w:rsidRPr="009F6720">
        <w:rPr>
          <w:b/>
          <w:bCs/>
        </w:rPr>
        <w:t>Biler til Ukraine</w:t>
      </w:r>
      <w:r w:rsidR="009F6720">
        <w:t xml:space="preserve">: Foreningen har tidligere støttet </w:t>
      </w:r>
      <w:r w:rsidR="006169F7">
        <w:t xml:space="preserve">Ukraines </w:t>
      </w:r>
      <w:r w:rsidR="00E010A9">
        <w:t xml:space="preserve">kamp mod </w:t>
      </w:r>
      <w:r w:rsidR="00E66654">
        <w:t>Hitlers og Stalins klon i Kreml</w:t>
      </w:r>
      <w:r w:rsidR="006169F7">
        <w:t xml:space="preserve">, Vladimir </w:t>
      </w:r>
      <w:r w:rsidR="00E010A9">
        <w:t>Putin</w:t>
      </w:r>
      <w:r w:rsidR="00987424">
        <w:t>, bl.a. ved at donere en generator</w:t>
      </w:r>
      <w:r w:rsidR="006169F7">
        <w:t xml:space="preserve">. </w:t>
      </w:r>
    </w:p>
    <w:p w14:paraId="54B3CD1B" w14:textId="4AE5E5D5" w:rsidR="00771E64" w:rsidRDefault="006169F7" w:rsidP="006577F4">
      <w:pPr>
        <w:spacing w:after="0"/>
      </w:pPr>
      <w:r>
        <w:t xml:space="preserve">Inspireret af </w:t>
      </w:r>
      <w:r w:rsidR="00240F68">
        <w:t xml:space="preserve">brødrene </w:t>
      </w:r>
      <w:r w:rsidR="00324EFB">
        <w:t xml:space="preserve">Jesper og Morten Lindholt, som </w:t>
      </w:r>
      <w:r w:rsidR="00E52B8D">
        <w:t xml:space="preserve">blev hædret med en medalje </w:t>
      </w:r>
      <w:r w:rsidR="00C41801">
        <w:t>i forbindelse med generalforsamlingen den 4. november 2023</w:t>
      </w:r>
      <w:r w:rsidR="000678BB">
        <w:t xml:space="preserve">, valgte jeg at tilbyde mig som chauffør på en af de mange ture med </w:t>
      </w:r>
      <w:r w:rsidR="003F572C">
        <w:t xml:space="preserve">levering af </w:t>
      </w:r>
      <w:r w:rsidR="000678BB">
        <w:t xml:space="preserve">biler til Kiev. </w:t>
      </w:r>
      <w:r w:rsidR="005323C5">
        <w:t>Det var en spændende oplevelse</w:t>
      </w:r>
      <w:r w:rsidR="00443A55">
        <w:t xml:space="preserve"> i februar</w:t>
      </w:r>
      <w:r w:rsidR="00987424">
        <w:t xml:space="preserve">. Det kostede ikke NEV noget, men </w:t>
      </w:r>
      <w:r w:rsidR="00E07E1C">
        <w:t>trak ca. 5.500 kr. ud af privatøkonomien.</w:t>
      </w:r>
      <w:r w:rsidR="00E010A9">
        <w:t xml:space="preserve"> </w:t>
      </w:r>
    </w:p>
    <w:p w14:paraId="2B7110B3" w14:textId="77777777" w:rsidR="007379C4" w:rsidRDefault="007379C4" w:rsidP="007379C4">
      <w:pPr>
        <w:spacing w:after="0"/>
      </w:pPr>
    </w:p>
    <w:p w14:paraId="5C90720A" w14:textId="13068F66" w:rsidR="007379C4" w:rsidRDefault="007379C4" w:rsidP="007379C4">
      <w:pPr>
        <w:spacing w:after="0"/>
      </w:pPr>
      <w:r w:rsidRPr="007379C4">
        <w:rPr>
          <w:b/>
          <w:bCs/>
        </w:rPr>
        <w:t>Clifford Lossin</w:t>
      </w:r>
      <w:r>
        <w:t xml:space="preserve">: I november 2023 faldt Clifford Lossin ved deres sommerhus og slog hovedet </w:t>
      </w:r>
      <w:r w:rsidR="00F9189C">
        <w:t xml:space="preserve">ganske </w:t>
      </w:r>
      <w:r>
        <w:t>alvorligt. Han blev indlagt, og på hospitalet fandt de ud af, han også havde kræft, som han så kom i behandling for. De</w:t>
      </w:r>
      <w:r w:rsidR="00E509A4">
        <w:t>t var de</w:t>
      </w:r>
      <w:r>
        <w:t>sværre forgæves, for den 13. marts sov han stille ind og blev bisat fra Sct. Clemens kirke den 20.  marts.</w:t>
      </w:r>
      <w:r w:rsidR="00406A74">
        <w:t xml:space="preserve"> </w:t>
      </w:r>
      <w:r>
        <w:t xml:space="preserve">Cliff var en af de første bærere af Niels Ebbesen Medaljen, som han i sin tid </w:t>
      </w:r>
      <w:r w:rsidR="009D3CCA">
        <w:t xml:space="preserve">fik </w:t>
      </w:r>
      <w:r>
        <w:t>overrakt af stifteren Victor Horn selv.</w:t>
      </w:r>
    </w:p>
    <w:p w14:paraId="232D7B8D" w14:textId="77777777" w:rsidR="00030DA1" w:rsidRDefault="007379C4" w:rsidP="007379C4">
      <w:pPr>
        <w:spacing w:after="0"/>
      </w:pPr>
      <w:r>
        <w:t>Lad os rejse os og holde et minuts stilhed, mens vi tænker på de positive oplevelser vi har haft med Cliff og lade tankerne gå til Anne Marie og hans familie.</w:t>
      </w:r>
    </w:p>
    <w:p w14:paraId="78A6DF8F" w14:textId="77777777" w:rsidR="00030DA1" w:rsidRDefault="00030DA1" w:rsidP="007379C4">
      <w:pPr>
        <w:spacing w:after="0"/>
      </w:pPr>
    </w:p>
    <w:p w14:paraId="3781BE9C" w14:textId="46A467DF" w:rsidR="00194A69" w:rsidRDefault="00194A69" w:rsidP="007379C4">
      <w:pPr>
        <w:spacing w:after="0"/>
      </w:pPr>
      <w:r w:rsidRPr="00913DCD">
        <w:rPr>
          <w:b/>
          <w:bCs/>
        </w:rPr>
        <w:t>Støtteforeningen Danske Soldaters Mindelund</w:t>
      </w:r>
      <w:r w:rsidR="00913DCD">
        <w:t xml:space="preserve"> </w:t>
      </w:r>
      <w:r w:rsidR="00235F88">
        <w:t>ved Rindsholm Kro</w:t>
      </w:r>
      <w:r w:rsidR="000C2BEB">
        <w:t xml:space="preserve">: </w:t>
      </w:r>
      <w:r w:rsidR="00913DCD">
        <w:t xml:space="preserve">NEV har hidtil betalt </w:t>
      </w:r>
      <w:r w:rsidR="00C560DF">
        <w:t>et støtte</w:t>
      </w:r>
      <w:r w:rsidR="00913DCD">
        <w:t xml:space="preserve">medlemskab af </w:t>
      </w:r>
      <w:r w:rsidR="0027577F">
        <w:t>denne forening.</w:t>
      </w:r>
      <w:r w:rsidR="00A55884" w:rsidRPr="00A55884">
        <w:t xml:space="preserve"> </w:t>
      </w:r>
      <w:r w:rsidR="00E84F7D">
        <w:t>B</w:t>
      </w:r>
      <w:r w:rsidR="00A55884">
        <w:t>estyrelse</w:t>
      </w:r>
      <w:r w:rsidR="00E84F7D">
        <w:t>n</w:t>
      </w:r>
      <w:r w:rsidR="00A55884">
        <w:t xml:space="preserve"> i Niels Ebbesens Venner</w:t>
      </w:r>
      <w:r w:rsidR="00E84F7D">
        <w:t xml:space="preserve"> </w:t>
      </w:r>
      <w:r w:rsidR="00C54DF8">
        <w:t>granskede</w:t>
      </w:r>
      <w:r w:rsidR="00E84F7D">
        <w:t xml:space="preserve"> </w:t>
      </w:r>
      <w:r w:rsidR="00A55884">
        <w:t>foreningens økonomi. Vi er en lille forening, og økonomien er stram</w:t>
      </w:r>
      <w:r w:rsidR="003E4659">
        <w:t>,</w:t>
      </w:r>
      <w:r w:rsidR="00A55884">
        <w:t xml:space="preserve"> </w:t>
      </w:r>
      <w:r w:rsidR="00D7090A">
        <w:t xml:space="preserve">så </w:t>
      </w:r>
      <w:r w:rsidR="00A55884">
        <w:t>med beklagelse</w:t>
      </w:r>
      <w:r w:rsidR="00E316DE">
        <w:t xml:space="preserve"> måtte</w:t>
      </w:r>
      <w:r w:rsidR="00A55884">
        <w:t xml:space="preserve"> vi opsige foreningens støttemedlemskab.</w:t>
      </w:r>
      <w:r w:rsidR="00E316DE">
        <w:t xml:space="preserve"> </w:t>
      </w:r>
      <w:r w:rsidR="00A55884">
        <w:t>Til gengæld indmeld</w:t>
      </w:r>
      <w:r w:rsidR="00ED38F5">
        <w:t>te</w:t>
      </w:r>
      <w:r w:rsidR="00A55884">
        <w:t xml:space="preserve"> jeg mig selv som enkeltperson og</w:t>
      </w:r>
      <w:r w:rsidR="00ED38F5">
        <w:t xml:space="preserve"> deltog</w:t>
      </w:r>
      <w:r w:rsidR="00A55884">
        <w:t xml:space="preserve"> </w:t>
      </w:r>
      <w:r w:rsidR="00ED38F5">
        <w:t xml:space="preserve">i </w:t>
      </w:r>
      <w:r w:rsidR="000C2BEB">
        <w:t xml:space="preserve">foreningens </w:t>
      </w:r>
      <w:r w:rsidR="00A55884">
        <w:t>generalforsamling den 18. marts.</w:t>
      </w:r>
    </w:p>
    <w:p w14:paraId="06665899" w14:textId="227414B2" w:rsidR="00691D9E" w:rsidRDefault="006F0F24" w:rsidP="00F944B5">
      <w:pPr>
        <w:spacing w:after="0"/>
      </w:pPr>
      <w:r>
        <w:t xml:space="preserve">Desværre </w:t>
      </w:r>
      <w:r w:rsidR="00353352">
        <w:t xml:space="preserve">er </w:t>
      </w:r>
      <w:r w:rsidR="00F944B5">
        <w:t>Rind</w:t>
      </w:r>
      <w:r w:rsidR="000B728C">
        <w:t>s</w:t>
      </w:r>
      <w:r w:rsidR="00F944B5">
        <w:t>holm Kro</w:t>
      </w:r>
      <w:r w:rsidR="00FA5F8F">
        <w:t xml:space="preserve"> nu lukket</w:t>
      </w:r>
      <w:r w:rsidR="00353352">
        <w:t>.</w:t>
      </w:r>
      <w:r w:rsidR="00F944B5">
        <w:t xml:space="preserve"> Hanne og Frode Hansen </w:t>
      </w:r>
      <w:r w:rsidR="00FA5F8F">
        <w:t xml:space="preserve">har </w:t>
      </w:r>
      <w:r w:rsidR="00353352">
        <w:t>kaste</w:t>
      </w:r>
      <w:r w:rsidR="00FA5F8F">
        <w:t>t</w:t>
      </w:r>
      <w:r w:rsidR="00353352">
        <w:t xml:space="preserve"> </w:t>
      </w:r>
      <w:r w:rsidR="00F944B5">
        <w:t xml:space="preserve">håndklædet i ringen og </w:t>
      </w:r>
      <w:r w:rsidR="000B728C">
        <w:t xml:space="preserve">er </w:t>
      </w:r>
      <w:r w:rsidR="00F944B5">
        <w:t>stoppe</w:t>
      </w:r>
      <w:r w:rsidR="000B728C">
        <w:t>t</w:t>
      </w:r>
      <w:r w:rsidR="00F944B5">
        <w:t xml:space="preserve"> efter næsten 35 år som </w:t>
      </w:r>
      <w:proofErr w:type="spellStart"/>
      <w:r w:rsidR="00F944B5">
        <w:t>kropar</w:t>
      </w:r>
      <w:proofErr w:type="spellEnd"/>
      <w:r w:rsidR="00F944B5">
        <w:t>. De k</w:t>
      </w:r>
      <w:r w:rsidR="000B728C">
        <w:t>unne</w:t>
      </w:r>
      <w:r w:rsidR="00F944B5">
        <w:t xml:space="preserve"> ikke finde personale til køkkenet og uden personale her, kan kroen ikke drives.</w:t>
      </w:r>
      <w:r w:rsidR="00C56ACB">
        <w:t xml:space="preserve"> Det sidste</w:t>
      </w:r>
      <w:r w:rsidR="00F944B5">
        <w:t xml:space="preserve"> arrangement </w:t>
      </w:r>
      <w:r w:rsidR="00C56ACB">
        <w:t xml:space="preserve">var </w:t>
      </w:r>
      <w:r w:rsidR="00F944B5">
        <w:t>den 04. juli 2024 i mindelunden</w:t>
      </w:r>
      <w:r w:rsidR="006D213C">
        <w:t xml:space="preserve"> på </w:t>
      </w:r>
      <w:r w:rsidR="00361608">
        <w:t xml:space="preserve">dens </w:t>
      </w:r>
      <w:r w:rsidR="00F944B5">
        <w:t>20års fødselsdag. Mindelunden vil som altid fortsat være åben for gæster.</w:t>
      </w:r>
    </w:p>
    <w:p w14:paraId="3FE7107D" w14:textId="77777777" w:rsidR="00771E64" w:rsidRDefault="00771E64" w:rsidP="006577F4">
      <w:pPr>
        <w:spacing w:after="0"/>
      </w:pPr>
    </w:p>
    <w:p w14:paraId="57200E7C" w14:textId="116FFF16" w:rsidR="00771E64" w:rsidRDefault="005B6600" w:rsidP="003876EA">
      <w:pPr>
        <w:spacing w:after="0"/>
      </w:pPr>
      <w:r>
        <w:rPr>
          <w:b/>
          <w:bCs/>
        </w:rPr>
        <w:t>Hædring med m</w:t>
      </w:r>
      <w:r w:rsidR="00771E64" w:rsidRPr="0071693C">
        <w:rPr>
          <w:b/>
          <w:bCs/>
        </w:rPr>
        <w:t>edaljer</w:t>
      </w:r>
      <w:r w:rsidR="00325EED">
        <w:t xml:space="preserve">: </w:t>
      </w:r>
      <w:r w:rsidR="003876EA">
        <w:t>Efter indstilling fra Lars Hedegaard blev f</w:t>
      </w:r>
      <w:r w:rsidR="00F061BA">
        <w:t xml:space="preserve">ormand for </w:t>
      </w:r>
      <w:r w:rsidR="003876EA">
        <w:t>’Trykkefrihedsselskabet’</w:t>
      </w:r>
      <w:r w:rsidR="00D80168">
        <w:t>,</w:t>
      </w:r>
      <w:r w:rsidR="003876EA">
        <w:t xml:space="preserve"> Aia Fog</w:t>
      </w:r>
      <w:r w:rsidR="00D80168">
        <w:t>,</w:t>
      </w:r>
      <w:r w:rsidR="003876EA">
        <w:t xml:space="preserve"> </w:t>
      </w:r>
      <w:r w:rsidR="00866BE1">
        <w:t xml:space="preserve">den 25. maj på Memphis </w:t>
      </w:r>
      <w:proofErr w:type="spellStart"/>
      <w:r w:rsidR="00866BE1">
        <w:t>Mansion</w:t>
      </w:r>
      <w:proofErr w:type="spellEnd"/>
      <w:r w:rsidR="00866BE1">
        <w:t xml:space="preserve"> Graceland </w:t>
      </w:r>
      <w:r w:rsidR="002F6E8A">
        <w:t xml:space="preserve">i Randers </w:t>
      </w:r>
      <w:r w:rsidR="003876EA">
        <w:t xml:space="preserve">tildelt Niels Ebbesen Medaljen. </w:t>
      </w:r>
      <w:r w:rsidR="00723294">
        <w:t>De</w:t>
      </w:r>
      <w:r w:rsidR="00DD4D18">
        <w:t>r</w:t>
      </w:r>
      <w:r w:rsidR="00723294">
        <w:t xml:space="preserve"> var desværre kun et meget beskedent fremmøde</w:t>
      </w:r>
      <w:r w:rsidR="002437E7">
        <w:t xml:space="preserve">, og da jeg ikke </w:t>
      </w:r>
      <w:r w:rsidR="00DB71B7">
        <w:t>nåede at advisere Graceland om</w:t>
      </w:r>
      <w:r w:rsidR="00DD4D18">
        <w:t xml:space="preserve"> de få tilmeldte</w:t>
      </w:r>
      <w:r w:rsidR="00DB71B7">
        <w:t xml:space="preserve">, betalte jeg </w:t>
      </w:r>
      <w:r w:rsidR="00361608">
        <w:t>af egen lomme</w:t>
      </w:r>
      <w:r w:rsidR="00DB71B7">
        <w:t xml:space="preserve"> </w:t>
      </w:r>
      <w:r w:rsidR="00987424">
        <w:t xml:space="preserve">ca. </w:t>
      </w:r>
      <w:r w:rsidR="00DB71B7">
        <w:t xml:space="preserve">3.000 kr. for </w:t>
      </w:r>
      <w:r w:rsidR="00C77A6C">
        <w:t>det store overskud af kaffe og kage.</w:t>
      </w:r>
    </w:p>
    <w:p w14:paraId="06F07F00" w14:textId="77777777" w:rsidR="00BF6B1E" w:rsidRDefault="00BF6B1E" w:rsidP="003876EA">
      <w:pPr>
        <w:spacing w:after="0"/>
      </w:pPr>
    </w:p>
    <w:p w14:paraId="579C7E74" w14:textId="5B56D511" w:rsidR="00C35853" w:rsidRDefault="00C35853" w:rsidP="00833A40">
      <w:pPr>
        <w:spacing w:after="0"/>
      </w:pPr>
      <w:r>
        <w:t xml:space="preserve">Der er efterhånden </w:t>
      </w:r>
      <w:r w:rsidR="00753D70">
        <w:t>kun få tilbageværende</w:t>
      </w:r>
      <w:r w:rsidR="00987424">
        <w:t>/overlevende</w:t>
      </w:r>
      <w:r w:rsidR="00753D70">
        <w:t xml:space="preserve"> modstandsfolk.</w:t>
      </w:r>
    </w:p>
    <w:p w14:paraId="13322705" w14:textId="2A63F436" w:rsidR="00C02DE1" w:rsidRDefault="004C6F23" w:rsidP="00833A40">
      <w:pPr>
        <w:spacing w:after="0"/>
      </w:pPr>
      <w:r>
        <w:t>Efter indstilling fra Martin Corfi</w:t>
      </w:r>
      <w:r w:rsidR="004F0CD7">
        <w:t>x</w:t>
      </w:r>
      <w:r w:rsidR="00EE3C8A">
        <w:t xml:space="preserve"> besluttede </w:t>
      </w:r>
      <w:r w:rsidR="009E7DDB">
        <w:t xml:space="preserve">bestyrelsen at </w:t>
      </w:r>
      <w:r w:rsidR="00833A40">
        <w:t>dekorerede det tidligere BOPA-medlem med dæknavnet "Thor", 98-årige Ejgil Borch, med Niels Ebbesen Medaljen.</w:t>
      </w:r>
      <w:r w:rsidR="00C04627">
        <w:t xml:space="preserve"> Overrækkelsen fandt sted </w:t>
      </w:r>
      <w:r w:rsidR="00B504EE">
        <w:t xml:space="preserve">den 15. september </w:t>
      </w:r>
      <w:r w:rsidR="00C04627">
        <w:t>på Præstegården i Lynge</w:t>
      </w:r>
      <w:r w:rsidR="006559B1">
        <w:t>, og o</w:t>
      </w:r>
      <w:r w:rsidR="00833A40">
        <w:t xml:space="preserve">mgivet af sine døtre fortalte </w:t>
      </w:r>
      <w:r w:rsidR="00FE4384">
        <w:t xml:space="preserve">Ejgil Borch </w:t>
      </w:r>
      <w:r w:rsidR="00833A40">
        <w:t>om flere af de aktioner han havde deltaget i under Besættelsen.</w:t>
      </w:r>
    </w:p>
    <w:p w14:paraId="73BB018B" w14:textId="77777777" w:rsidR="00C77A6C" w:rsidRDefault="00C77A6C" w:rsidP="003876EA">
      <w:pPr>
        <w:spacing w:after="0"/>
      </w:pPr>
    </w:p>
    <w:p w14:paraId="307AD6D2" w14:textId="61C2F95D" w:rsidR="00EA64F3" w:rsidRDefault="00CC3280" w:rsidP="003876EA">
      <w:pPr>
        <w:spacing w:after="0"/>
      </w:pPr>
      <w:r w:rsidRPr="00CC3280">
        <w:rPr>
          <w:b/>
          <w:bCs/>
        </w:rPr>
        <w:t>Niels Ebbesens Venner på Facebook</w:t>
      </w:r>
      <w:r w:rsidR="0044113E">
        <w:rPr>
          <w:b/>
          <w:bCs/>
        </w:rPr>
        <w:t xml:space="preserve"> og M</w:t>
      </w:r>
      <w:r w:rsidR="0028765C">
        <w:rPr>
          <w:b/>
          <w:bCs/>
        </w:rPr>
        <w:t>o</w:t>
      </w:r>
      <w:r w:rsidR="0044113E">
        <w:rPr>
          <w:b/>
          <w:bCs/>
        </w:rPr>
        <w:t>bilePay</w:t>
      </w:r>
      <w:r>
        <w:t xml:space="preserve">: </w:t>
      </w:r>
      <w:r w:rsidR="006D7D62">
        <w:t>På det første bestyrelsesmøde beslutte</w:t>
      </w:r>
      <w:r w:rsidR="0028765C">
        <w:t>de vi</w:t>
      </w:r>
      <w:r w:rsidR="006D7D62">
        <w:t xml:space="preserve"> at </w:t>
      </w:r>
      <w:r w:rsidR="009E3DA6">
        <w:t>oprette en lukket Facebook-gruppe</w:t>
      </w:r>
      <w:r w:rsidR="0065722E">
        <w:t xml:space="preserve">, hvor bærerne uformelt kunne </w:t>
      </w:r>
      <w:r w:rsidR="006F2D0E">
        <w:t>kontakte hinanden, og hvor der kunne oprette</w:t>
      </w:r>
      <w:r w:rsidR="009C7465">
        <w:t>s opslag af generel interesse for foreningens medlemmer.</w:t>
      </w:r>
      <w:r w:rsidR="00FF5BF5">
        <w:t xml:space="preserve"> </w:t>
      </w:r>
      <w:r w:rsidR="00EA64F3">
        <w:t>”Lukket</w:t>
      </w:r>
      <w:r w:rsidR="00732029">
        <w:t xml:space="preserve">” betyder i denne forbindelse ”lukket for offentligheden”. </w:t>
      </w:r>
      <w:r w:rsidR="00987424">
        <w:t>Formand og næstformand er administratorer og sikrer, at k</w:t>
      </w:r>
      <w:r w:rsidR="00732029">
        <w:t xml:space="preserve">un bærere ville </w:t>
      </w:r>
      <w:r w:rsidR="00F61FB2">
        <w:t>blive tildelt adgang.</w:t>
      </w:r>
    </w:p>
    <w:p w14:paraId="572EE901" w14:textId="022715C5" w:rsidR="00F7767C" w:rsidRDefault="00AC7B62" w:rsidP="003876EA">
      <w:pPr>
        <w:spacing w:after="0"/>
      </w:pPr>
      <w:r>
        <w:t xml:space="preserve">Ligeledes blev det besluttet at </w:t>
      </w:r>
      <w:r w:rsidR="003B70E9">
        <w:t>tilmelde Niels Ebbesens Venner MobilePay m</w:t>
      </w:r>
      <w:r w:rsidR="00341AA0">
        <w:t>ed henblik på at smidiggøre bl.a. kontingentbetalinger.</w:t>
      </w:r>
      <w:r w:rsidR="00CD5F9B">
        <w:t xml:space="preserve"> </w:t>
      </w:r>
    </w:p>
    <w:p w14:paraId="150EFE32" w14:textId="5750F0B3" w:rsidR="000F279D" w:rsidRDefault="00E27989" w:rsidP="003876EA">
      <w:pPr>
        <w:spacing w:after="0"/>
      </w:pPr>
      <w:r>
        <w:t>Det medførte så e</w:t>
      </w:r>
      <w:r w:rsidR="00C23A36">
        <w:t xml:space="preserve">ndnu </w:t>
      </w:r>
      <w:r w:rsidR="00A60749">
        <w:t xml:space="preserve">en omgang </w:t>
      </w:r>
      <w:r w:rsidR="00C23A36">
        <w:t xml:space="preserve">polemik med </w:t>
      </w:r>
      <w:r w:rsidR="00C23A36" w:rsidRPr="00C23A36">
        <w:t>Erhvervsstyrelsen, Digitaliseringsstyrelsen og Danske Bank</w:t>
      </w:r>
      <w:r w:rsidR="000F279D">
        <w:t>, men det lykkedes</w:t>
      </w:r>
      <w:r w:rsidR="00846779">
        <w:t xml:space="preserve"> til sidst</w:t>
      </w:r>
      <w:r w:rsidR="00A60749">
        <w:t>.</w:t>
      </w:r>
    </w:p>
    <w:p w14:paraId="25DCAFFC" w14:textId="0D7C33DA" w:rsidR="00C77A6C" w:rsidRDefault="00846779" w:rsidP="003876EA">
      <w:pPr>
        <w:spacing w:after="0"/>
      </w:pPr>
      <w:r>
        <w:lastRenderedPageBreak/>
        <w:t xml:space="preserve">Oprettelse af </w:t>
      </w:r>
      <w:r w:rsidR="004526E6">
        <w:t xml:space="preserve">Facebook og </w:t>
      </w:r>
      <w:r w:rsidR="00FC2B26">
        <w:t xml:space="preserve">MobilePay har været drøftet i den tidligere bestyrelse, men </w:t>
      </w:r>
      <w:r w:rsidR="000F279D">
        <w:t xml:space="preserve">Jan Fagerlund </w:t>
      </w:r>
      <w:r w:rsidR="00044647">
        <w:t xml:space="preserve">har </w:t>
      </w:r>
      <w:r w:rsidR="002F6EBF">
        <w:t xml:space="preserve">hver gang </w:t>
      </w:r>
      <w:r w:rsidR="00F7767C">
        <w:t xml:space="preserve">på det kraftigste </w:t>
      </w:r>
      <w:r w:rsidR="002F6EBF">
        <w:t xml:space="preserve">afvist tanken. </w:t>
      </w:r>
      <w:r w:rsidR="00C624CE">
        <w:t>Som tidligere formand og ikke længere medlem af bestyrelsen var han fortsat imod</w:t>
      </w:r>
      <w:r w:rsidR="000E6B0B">
        <w:t xml:space="preserve">, og dermed </w:t>
      </w:r>
      <w:r w:rsidR="00AF1F58">
        <w:t xml:space="preserve">startede </w:t>
      </w:r>
      <w:r w:rsidR="00C608F9">
        <w:t xml:space="preserve">den </w:t>
      </w:r>
      <w:r w:rsidR="00E23C12">
        <w:t xml:space="preserve">lange og </w:t>
      </w:r>
      <w:r w:rsidR="00C608F9">
        <w:t xml:space="preserve">uværdige </w:t>
      </w:r>
      <w:r w:rsidR="00AF1F58">
        <w:t xml:space="preserve">ballade, der desværre kom til at </w:t>
      </w:r>
      <w:r w:rsidR="00C608F9">
        <w:t xml:space="preserve">præge Niels Ebbesens Venner resten af </w:t>
      </w:r>
      <w:r w:rsidR="0029497A">
        <w:t>for</w:t>
      </w:r>
      <w:r w:rsidR="00C608F9">
        <w:t>året</w:t>
      </w:r>
      <w:r w:rsidR="0029497A">
        <w:t xml:space="preserve"> og sommeren</w:t>
      </w:r>
      <w:r w:rsidR="00C608F9">
        <w:t>.</w:t>
      </w:r>
    </w:p>
    <w:p w14:paraId="3B13FBAE" w14:textId="77777777" w:rsidR="00C35853" w:rsidRDefault="00C35853" w:rsidP="006577F4">
      <w:pPr>
        <w:spacing w:after="0"/>
      </w:pPr>
    </w:p>
    <w:p w14:paraId="2E61F165" w14:textId="77777777" w:rsidR="00FF03B5" w:rsidRDefault="00FF03B5" w:rsidP="00FF03B5">
      <w:pPr>
        <w:spacing w:after="0"/>
      </w:pPr>
      <w:r w:rsidRPr="00592267">
        <w:rPr>
          <w:b/>
          <w:bCs/>
        </w:rPr>
        <w:t>Forslag om mægling</w:t>
      </w:r>
      <w:r>
        <w:t xml:space="preserve">: </w:t>
      </w:r>
    </w:p>
    <w:p w14:paraId="22BDECA5" w14:textId="0E713ACD" w:rsidR="00FF03B5" w:rsidRPr="00392C57" w:rsidRDefault="00FF03B5" w:rsidP="000E7FB9">
      <w:pPr>
        <w:spacing w:after="0"/>
      </w:pPr>
      <w:r>
        <w:t xml:space="preserve">Bestyrelsen foreslog ultimo juni at mødes med Jan med henblik på </w:t>
      </w:r>
      <w:r w:rsidRPr="002D76C8">
        <w:t>få begravet stridsøksen</w:t>
      </w:r>
      <w:r>
        <w:t xml:space="preserve"> og ryge en fredspibe, for d</w:t>
      </w:r>
      <w:r w:rsidRPr="002D76C8">
        <w:t xml:space="preserve">en nuværende situation </w:t>
      </w:r>
      <w:r>
        <w:t xml:space="preserve">var </w:t>
      </w:r>
      <w:r w:rsidRPr="002D76C8">
        <w:t xml:space="preserve">uværdig for </w:t>
      </w:r>
      <w:r>
        <w:t>alle parter og aldeles ødelæggende for foreningen.</w:t>
      </w:r>
      <w:r w:rsidRPr="006A0E82">
        <w:t xml:space="preserve"> </w:t>
      </w:r>
      <w:r w:rsidR="00F63720">
        <w:t>Det blev på det kraftigste afvist af Jan</w:t>
      </w:r>
      <w:r w:rsidR="00392C57">
        <w:t>: ”</w:t>
      </w:r>
      <w:r w:rsidRPr="00392C57">
        <w:t>Jeg har ingen andel i den situation, du har skabt, så lad være med at tørre noget af det af på mig. Min konklusion er et ’nej tak’. Jeg har ikke tillid til dig. Jeg vil have så lidt med dig at gøre som overhovedet muligt.”</w:t>
      </w:r>
    </w:p>
    <w:p w14:paraId="2938BCA2" w14:textId="77777777" w:rsidR="00F61FB2" w:rsidRPr="00324468" w:rsidRDefault="00F61FB2" w:rsidP="000E7FB9">
      <w:pPr>
        <w:spacing w:after="0"/>
        <w:rPr>
          <w:color w:val="FF0000"/>
        </w:rPr>
      </w:pPr>
    </w:p>
    <w:p w14:paraId="222B066B" w14:textId="6AB325AD" w:rsidR="00A711ED" w:rsidRDefault="002A1E85" w:rsidP="006577F4">
      <w:pPr>
        <w:spacing w:after="0"/>
      </w:pPr>
      <w:r w:rsidRPr="002A1E85">
        <w:rPr>
          <w:b/>
          <w:bCs/>
        </w:rPr>
        <w:t>Returnering af medaljer og æsker</w:t>
      </w:r>
      <w:r>
        <w:t xml:space="preserve">: </w:t>
      </w:r>
    </w:p>
    <w:p w14:paraId="012DB6CE" w14:textId="7A25DF5B" w:rsidR="00CC0AF3" w:rsidRDefault="000F10E8" w:rsidP="00B141B7">
      <w:pPr>
        <w:spacing w:after="0"/>
      </w:pPr>
      <w:r>
        <w:t>18. juni</w:t>
      </w:r>
      <w:r w:rsidR="00455ECB">
        <w:t xml:space="preserve">, </w:t>
      </w:r>
      <w:r w:rsidR="002447DB">
        <w:t>m</w:t>
      </w:r>
      <w:r w:rsidR="00455ECB">
        <w:t xml:space="preserve">ail fra Jan Fagerlund: </w:t>
      </w:r>
      <w:r w:rsidR="007001B5">
        <w:t>”</w:t>
      </w:r>
      <w:r w:rsidR="00455ECB">
        <w:t>Som situationen har udviklet sig, vil jeg ikke have der bliver delt flere af mine Niels Ebbesen medaljer ud. Jeg forventer du straks returnerer alle til mig sammen med medaljeæskerne.</w:t>
      </w:r>
      <w:r w:rsidR="00B141B7" w:rsidRPr="00B141B7">
        <w:t xml:space="preserve"> </w:t>
      </w:r>
      <w:r w:rsidR="00B141B7">
        <w:t>Medaljerne er sponseret til mig personligt, ikke til foreningen.</w:t>
      </w:r>
      <w:r w:rsidR="00483397">
        <w:t xml:space="preserve"> </w:t>
      </w:r>
      <w:r w:rsidR="00B141B7">
        <w:t>Du bedes derfor returnere mine medaljer.</w:t>
      </w:r>
      <w:r w:rsidR="00483397">
        <w:t xml:space="preserve"> </w:t>
      </w:r>
      <w:r w:rsidR="00B141B7">
        <w:t>Det vil jo ikke se godt ud med sagsanlæg eller politianmeldelse, for det er jo tyveri.</w:t>
      </w:r>
      <w:r w:rsidR="0038047C">
        <w:t>”</w:t>
      </w:r>
    </w:p>
    <w:p w14:paraId="6AB069E0" w14:textId="3A7F44C1" w:rsidR="00EC0D97" w:rsidRDefault="006069F2" w:rsidP="00B141B7">
      <w:pPr>
        <w:spacing w:after="0"/>
      </w:pPr>
      <w:r>
        <w:t>M</w:t>
      </w:r>
      <w:r w:rsidR="00EC0D97">
        <w:t xml:space="preserve">edaljer og æsker blev </w:t>
      </w:r>
      <w:r w:rsidR="00156303">
        <w:t xml:space="preserve">derfor </w:t>
      </w:r>
      <w:r w:rsidR="00EC0D97">
        <w:t xml:space="preserve">returneret </w:t>
      </w:r>
      <w:r w:rsidR="009779C5">
        <w:t xml:space="preserve">til Jan </w:t>
      </w:r>
      <w:r w:rsidR="0002514F">
        <w:t xml:space="preserve">den 8. juli. </w:t>
      </w:r>
      <w:r w:rsidR="00392C57">
        <w:t>Bestyrelsen var dermed stækket, hvilket nok også var hensigten.</w:t>
      </w:r>
    </w:p>
    <w:p w14:paraId="4B5A367A" w14:textId="77777777" w:rsidR="00A711ED" w:rsidRDefault="00A711ED" w:rsidP="006577F4">
      <w:pPr>
        <w:spacing w:after="0"/>
      </w:pPr>
    </w:p>
    <w:p w14:paraId="08A2A911" w14:textId="6401A139" w:rsidR="00483397" w:rsidRPr="009719AB" w:rsidRDefault="00483397" w:rsidP="006577F4">
      <w:pPr>
        <w:spacing w:after="0"/>
        <w:rPr>
          <w:b/>
          <w:bCs/>
        </w:rPr>
      </w:pPr>
      <w:r w:rsidRPr="009719AB">
        <w:rPr>
          <w:b/>
          <w:bCs/>
        </w:rPr>
        <w:t>Exit Jan Fagerlund</w:t>
      </w:r>
      <w:r w:rsidR="009719AB" w:rsidRPr="009719AB">
        <w:rPr>
          <w:b/>
          <w:bCs/>
        </w:rPr>
        <w:t>:</w:t>
      </w:r>
    </w:p>
    <w:p w14:paraId="75C8FDFA" w14:textId="55FE9109" w:rsidR="008E38A4" w:rsidRDefault="00D32D7E" w:rsidP="008E38A4">
      <w:pPr>
        <w:spacing w:after="0"/>
      </w:pPr>
      <w:r>
        <w:t xml:space="preserve">Vi startede </w:t>
      </w:r>
      <w:proofErr w:type="spellStart"/>
      <w:r w:rsidR="006E5DB3">
        <w:t>forenings</w:t>
      </w:r>
      <w:r>
        <w:t>året</w:t>
      </w:r>
      <w:proofErr w:type="spellEnd"/>
      <w:r>
        <w:t xml:space="preserve"> med fuld enighed </w:t>
      </w:r>
      <w:r w:rsidR="003D56FF">
        <w:t>om</w:t>
      </w:r>
      <w:r>
        <w:t xml:space="preserve"> at foreslå generalforsamlingen</w:t>
      </w:r>
      <w:r w:rsidR="009B29C6">
        <w:t xml:space="preserve">, at Jan Fagerlund </w:t>
      </w:r>
      <w:r w:rsidR="00392C57">
        <w:t>selvfølgelig</w:t>
      </w:r>
      <w:r w:rsidR="009B29C6">
        <w:t xml:space="preserve"> skulle indstilles som æresmedlem</w:t>
      </w:r>
      <w:r w:rsidR="00706B34">
        <w:t xml:space="preserve"> af foreningen</w:t>
      </w:r>
      <w:r w:rsidR="009B29C6">
        <w:t>.</w:t>
      </w:r>
      <w:r w:rsidR="003D56FF">
        <w:t xml:space="preserve"> Det ændrede sig </w:t>
      </w:r>
      <w:r w:rsidR="008E38A4">
        <w:t xml:space="preserve">efterhånden derhen, at vi midt på året </w:t>
      </w:r>
      <w:r w:rsidR="00392C57">
        <w:t>seriøst</w:t>
      </w:r>
      <w:r w:rsidR="008E38A4">
        <w:t xml:space="preserve"> overveje</w:t>
      </w:r>
      <w:r w:rsidR="00BB5751">
        <w:t>de</w:t>
      </w:r>
      <w:r w:rsidR="008E38A4">
        <w:t xml:space="preserve"> </w:t>
      </w:r>
      <w:r w:rsidR="00392C57">
        <w:t xml:space="preserve">nødtvungent </w:t>
      </w:r>
      <w:r w:rsidR="00BB5751">
        <w:t>at</w:t>
      </w:r>
      <w:r w:rsidR="00DF46C9">
        <w:t xml:space="preserve"> </w:t>
      </w:r>
      <w:r w:rsidR="008E38A4">
        <w:t>skride til iværksættelse af vedtægternes §4 og §7, der lyder således:</w:t>
      </w:r>
    </w:p>
    <w:p w14:paraId="3AC45575" w14:textId="43266F56" w:rsidR="008E38A4" w:rsidRDefault="004A1383" w:rsidP="007B6283">
      <w:pPr>
        <w:spacing w:after="0"/>
        <w:ind w:left="426" w:hanging="426"/>
      </w:pPr>
      <w:r>
        <w:t>-</w:t>
      </w:r>
      <w:r w:rsidR="00663FDC">
        <w:t xml:space="preserve"> </w:t>
      </w:r>
      <w:r w:rsidR="008E38A4">
        <w:t xml:space="preserve">§ 4 Den, der har ført våben mod Danmark, </w:t>
      </w:r>
      <w:r w:rsidR="008E38A4" w:rsidRPr="006B7EB4">
        <w:rPr>
          <w:b/>
          <w:bCs/>
        </w:rPr>
        <w:t>modarbejder foreningen</w:t>
      </w:r>
      <w:r w:rsidR="008E38A4">
        <w:t xml:space="preserve"> eller ved dom er fundet skyldig i en i den offentlige mening vanærende handling, </w:t>
      </w:r>
      <w:r w:rsidR="008E38A4" w:rsidRPr="00E718FD">
        <w:rPr>
          <w:b/>
          <w:bCs/>
        </w:rPr>
        <w:t>kan ikke være medlem</w:t>
      </w:r>
      <w:r w:rsidR="00663FDC" w:rsidRPr="00E718FD">
        <w:rPr>
          <w:b/>
          <w:bCs/>
        </w:rPr>
        <w:t>.</w:t>
      </w:r>
    </w:p>
    <w:p w14:paraId="190F4A3D" w14:textId="017232A1" w:rsidR="008E38A4" w:rsidRDefault="008E38A4" w:rsidP="007B6283">
      <w:pPr>
        <w:spacing w:after="0"/>
        <w:ind w:left="426" w:hanging="426"/>
      </w:pPr>
      <w:r>
        <w:t>-</w:t>
      </w:r>
      <w:r w:rsidR="006B7EB4">
        <w:t xml:space="preserve"> </w:t>
      </w:r>
      <w:r>
        <w:t xml:space="preserve">§ 7 Indsigelse mod et medlems forbliven i foreningen afgøres af generalforsamlingen efter indstilling fra bestyrelsen. </w:t>
      </w:r>
      <w:r w:rsidRPr="006B7EB4">
        <w:rPr>
          <w:b/>
          <w:bCs/>
        </w:rPr>
        <w:t>Bestyrelsen er bemyndiget til at suspendere medlemmet indtil førstkommende generalforsamling</w:t>
      </w:r>
      <w:r>
        <w:t>.</w:t>
      </w:r>
    </w:p>
    <w:p w14:paraId="344BAFA2" w14:textId="77777777" w:rsidR="006069F2" w:rsidRDefault="006069F2" w:rsidP="008E38A4">
      <w:pPr>
        <w:spacing w:after="0"/>
      </w:pPr>
    </w:p>
    <w:p w14:paraId="58B5D7FD" w14:textId="6C3B26C8" w:rsidR="00F266B9" w:rsidRDefault="008E38A4" w:rsidP="008E38A4">
      <w:pPr>
        <w:spacing w:after="0"/>
      </w:pPr>
      <w:r>
        <w:t xml:space="preserve">Vi </w:t>
      </w:r>
      <w:r w:rsidR="001269AF">
        <w:t>anså</w:t>
      </w:r>
      <w:r>
        <w:t xml:space="preserve"> dette som den eneste mulighed for at skabe ro om foreningens arbejde og dermed dens fremtid.</w:t>
      </w:r>
    </w:p>
    <w:p w14:paraId="4B5AAB09" w14:textId="455A32CF" w:rsidR="003B65F6" w:rsidRDefault="00C84FF8" w:rsidP="006577F4">
      <w:pPr>
        <w:spacing w:after="0"/>
      </w:pPr>
      <w:r>
        <w:t xml:space="preserve">Den 11. juli meddelte Jan Fagerlund </w:t>
      </w:r>
      <w:r w:rsidR="004B2489">
        <w:t xml:space="preserve">så </w:t>
      </w:r>
      <w:r w:rsidR="00FA54AC">
        <w:t xml:space="preserve">i en mail til bestyrelsen, at han </w:t>
      </w:r>
      <w:r w:rsidR="00344B30">
        <w:t xml:space="preserve">pr. dags dato </w:t>
      </w:r>
      <w:r w:rsidR="00C812E3">
        <w:t>melder sig ud af Niels Ebbesens Venner</w:t>
      </w:r>
      <w:r w:rsidR="009A0802">
        <w:t>. Bestyrelsen forventede derfor, at de mange negative mails fra Jan blev indstillet</w:t>
      </w:r>
      <w:r w:rsidR="005C2A85">
        <w:t xml:space="preserve">, men </w:t>
      </w:r>
      <w:r w:rsidR="009A0802">
        <w:t>han</w:t>
      </w:r>
      <w:r w:rsidR="00044647">
        <w:t>ophørte desværre</w:t>
      </w:r>
      <w:r w:rsidR="005C2A85">
        <w:t xml:space="preserve"> </w:t>
      </w:r>
      <w:r w:rsidR="0027492D">
        <w:t xml:space="preserve">ikke med at rundsende </w:t>
      </w:r>
      <w:r w:rsidR="009A0802">
        <w:t>sine</w:t>
      </w:r>
      <w:r w:rsidR="00392C57">
        <w:t xml:space="preserve"> ødelæggende </w:t>
      </w:r>
      <w:r w:rsidR="0027492D">
        <w:t xml:space="preserve">mails </w:t>
      </w:r>
      <w:r w:rsidR="007B033D">
        <w:t xml:space="preserve">til alle </w:t>
      </w:r>
      <w:r w:rsidR="00F557A8">
        <w:t xml:space="preserve">foreningens </w:t>
      </w:r>
      <w:r w:rsidR="007B033D">
        <w:t xml:space="preserve">medlemmer, </w:t>
      </w:r>
      <w:r w:rsidR="00CF4A06">
        <w:t>hvori han opfordrede til</w:t>
      </w:r>
      <w:r w:rsidR="005D547A">
        <w:t>,</w:t>
      </w:r>
      <w:r w:rsidR="00CF4A06">
        <w:t xml:space="preserve"> at </w:t>
      </w:r>
      <w:r w:rsidR="002206C6">
        <w:t xml:space="preserve">de skulle </w:t>
      </w:r>
      <w:r w:rsidR="00CF4A06">
        <w:t xml:space="preserve">melde sig ud af </w:t>
      </w:r>
      <w:r w:rsidR="0059340E">
        <w:t>”den falske Niels Ebbesen</w:t>
      </w:r>
      <w:r w:rsidR="00EC3870">
        <w:t>”</w:t>
      </w:r>
      <w:r w:rsidR="0059340E">
        <w:t>.</w:t>
      </w:r>
      <w:r w:rsidR="00BB4270">
        <w:t xml:space="preserve"> Et </w:t>
      </w:r>
      <w:r w:rsidR="00024362">
        <w:t>st</w:t>
      </w:r>
      <w:r w:rsidR="002C70E9">
        <w:t>ørre</w:t>
      </w:r>
      <w:r w:rsidR="00024362">
        <w:t xml:space="preserve"> </w:t>
      </w:r>
      <w:r w:rsidR="00BB4270">
        <w:t xml:space="preserve">antal af hans personlige venner </w:t>
      </w:r>
      <w:r w:rsidR="00F557A8">
        <w:t xml:space="preserve">bad </w:t>
      </w:r>
      <w:r w:rsidR="00024362">
        <w:t>derfor om at blive meldt ud</w:t>
      </w:r>
      <w:r w:rsidR="00446154">
        <w:t xml:space="preserve"> af NEV</w:t>
      </w:r>
      <w:r w:rsidR="00C47EBC">
        <w:t>.</w:t>
      </w:r>
      <w:r w:rsidR="00BA4E46">
        <w:t xml:space="preserve"> </w:t>
      </w:r>
    </w:p>
    <w:p w14:paraId="6562899B" w14:textId="3852DF08" w:rsidR="00C84FF8" w:rsidRDefault="00BA4E46" w:rsidP="006577F4">
      <w:pPr>
        <w:spacing w:after="0"/>
      </w:pPr>
      <w:r>
        <w:t xml:space="preserve">Jan Fagerlund opremsede </w:t>
      </w:r>
      <w:r w:rsidR="00044647">
        <w:t xml:space="preserve">bl.a. </w:t>
      </w:r>
      <w:r>
        <w:t xml:space="preserve">i sine mails </w:t>
      </w:r>
      <w:r w:rsidR="00774F92">
        <w:t xml:space="preserve">navnene på dem, der allerede havde udmeldt sig, hvilket for flere </w:t>
      </w:r>
      <w:r w:rsidR="00392C57">
        <w:t xml:space="preserve">medlemmers </w:t>
      </w:r>
      <w:r w:rsidR="00774F92">
        <w:t xml:space="preserve">vedkommende </w:t>
      </w:r>
      <w:r w:rsidR="00835BB1">
        <w:t xml:space="preserve">var </w:t>
      </w:r>
      <w:r w:rsidR="00600C5A">
        <w:t xml:space="preserve">en </w:t>
      </w:r>
      <w:r w:rsidR="00044647">
        <w:t xml:space="preserve">kraftig </w:t>
      </w:r>
      <w:r w:rsidR="00600C5A">
        <w:t>tilsnigelse</w:t>
      </w:r>
      <w:r w:rsidR="007B012E">
        <w:t xml:space="preserve"> og</w:t>
      </w:r>
      <w:r w:rsidR="00835BB1">
        <w:t xml:space="preserve"> herunder bl.a.</w:t>
      </w:r>
      <w:r w:rsidR="007B012E">
        <w:t>,</w:t>
      </w:r>
      <w:r w:rsidR="00835BB1">
        <w:t xml:space="preserve"> at </w:t>
      </w:r>
      <w:r w:rsidR="00366E6F">
        <w:t xml:space="preserve">foreningens </w:t>
      </w:r>
      <w:r w:rsidR="00835BB1">
        <w:t>næstformand</w:t>
      </w:r>
      <w:r w:rsidR="00366E6F">
        <w:t xml:space="preserve"> Charlotte </w:t>
      </w:r>
      <w:r w:rsidR="001B25F0">
        <w:t>Ankerstjerne</w:t>
      </w:r>
      <w:r w:rsidR="002E7CC6">
        <w:t xml:space="preserve"> skulle have meldt sig ud.</w:t>
      </w:r>
    </w:p>
    <w:p w14:paraId="3B451B1E" w14:textId="57D7CD0A" w:rsidR="00AC08CC" w:rsidRDefault="00AC08CC" w:rsidP="006577F4">
      <w:pPr>
        <w:spacing w:after="0"/>
      </w:pPr>
      <w:r>
        <w:t>I forventning om, at der på den ordinære generalforsamling den 2. november kunne findes en afklaring på situationen, forholdt bestyrelsen sig afventende.</w:t>
      </w:r>
    </w:p>
    <w:p w14:paraId="21AC9FC3" w14:textId="77777777" w:rsidR="00FB497C" w:rsidRDefault="00FB497C" w:rsidP="006577F4">
      <w:pPr>
        <w:spacing w:after="0"/>
      </w:pPr>
    </w:p>
    <w:p w14:paraId="7BC7371A" w14:textId="54EB4366" w:rsidR="009A0802" w:rsidRDefault="00FB497C" w:rsidP="006577F4">
      <w:pPr>
        <w:spacing w:after="0"/>
      </w:pPr>
      <w:r>
        <w:lastRenderedPageBreak/>
        <w:t xml:space="preserve">På baggrund af </w:t>
      </w:r>
      <w:r w:rsidR="008C0D37">
        <w:t xml:space="preserve">nogle af </w:t>
      </w:r>
      <w:r w:rsidR="00B71442">
        <w:t xml:space="preserve">Jan </w:t>
      </w:r>
      <w:proofErr w:type="spellStart"/>
      <w:r w:rsidR="00B71442">
        <w:t>Fagerlunds</w:t>
      </w:r>
      <w:proofErr w:type="spellEnd"/>
      <w:r w:rsidR="00B71442">
        <w:t xml:space="preserve"> </w:t>
      </w:r>
      <w:r w:rsidR="008C0D37">
        <w:t xml:space="preserve">mails </w:t>
      </w:r>
      <w:r w:rsidR="007C0D5A">
        <w:t xml:space="preserve">fra august </w:t>
      </w:r>
      <w:r w:rsidR="003B65F6">
        <w:t>blev</w:t>
      </w:r>
      <w:r w:rsidR="008C0D37">
        <w:t xml:space="preserve"> bestyrelsen </w:t>
      </w:r>
      <w:r w:rsidR="00AC08CC">
        <w:t xml:space="preserve">så </w:t>
      </w:r>
      <w:r w:rsidR="008C0D37">
        <w:t xml:space="preserve">opmærksom på, at </w:t>
      </w:r>
      <w:r w:rsidR="007C0D5A">
        <w:t>han</w:t>
      </w:r>
      <w:r w:rsidR="00480043">
        <w:t xml:space="preserve"> </w:t>
      </w:r>
      <w:r w:rsidR="00044647">
        <w:t xml:space="preserve">sammen med </w:t>
      </w:r>
      <w:r w:rsidR="00AC08CC">
        <w:t xml:space="preserve">nogle af de nu </w:t>
      </w:r>
      <w:r w:rsidR="00044647">
        <w:t xml:space="preserve">udmeldte medlemmer </w:t>
      </w:r>
      <w:r w:rsidR="00FF5026">
        <w:t>var</w:t>
      </w:r>
      <w:r w:rsidR="00480043">
        <w:t xml:space="preserve"> ved at etablere en parallel forening </w:t>
      </w:r>
      <w:r w:rsidR="00446154">
        <w:t xml:space="preserve">med navnet </w:t>
      </w:r>
      <w:r w:rsidR="00480043">
        <w:t>”Niels Ebbesens Venner af 1977</w:t>
      </w:r>
      <w:r w:rsidR="008E13AC">
        <w:t>”</w:t>
      </w:r>
      <w:r w:rsidR="00AC08CC">
        <w:t xml:space="preserve">, og at han </w:t>
      </w:r>
      <w:r w:rsidR="007F22FD">
        <w:t xml:space="preserve">allerede </w:t>
      </w:r>
      <w:r w:rsidR="00AC08CC">
        <w:t xml:space="preserve">har </w:t>
      </w:r>
      <w:r w:rsidR="00015B82">
        <w:t>fået denne forening godkendt ved Erhvervsstyrelsen med CVR-nummer</w:t>
      </w:r>
      <w:r w:rsidR="007F22FD">
        <w:t>.</w:t>
      </w:r>
    </w:p>
    <w:p w14:paraId="2FFB3088" w14:textId="05FF46D6" w:rsidR="007B012E" w:rsidRDefault="009A0802" w:rsidP="006577F4">
      <w:pPr>
        <w:spacing w:after="0"/>
      </w:pPr>
      <w:r>
        <w:t xml:space="preserve">Bestyrelsen kunne ikke se en ende på den langvarige chikane og anså </w:t>
      </w:r>
      <w:r w:rsidR="00AC08CC">
        <w:t xml:space="preserve">nu </w:t>
      </w:r>
      <w:r>
        <w:t>d</w:t>
      </w:r>
      <w:r w:rsidR="006236A2">
        <w:t xml:space="preserve">en nuværende situation </w:t>
      </w:r>
      <w:r w:rsidR="00AC08CC">
        <w:t>som</w:t>
      </w:r>
      <w:r w:rsidR="006236A2">
        <w:t xml:space="preserve"> ubeskrivelig uheldig</w:t>
      </w:r>
      <w:r w:rsidR="001A5632">
        <w:t>, hvilket er baggrunden for de</w:t>
      </w:r>
      <w:r w:rsidR="00C66195">
        <w:t>nne</w:t>
      </w:r>
      <w:r w:rsidR="001A5632">
        <w:t xml:space="preserve"> ekstraordinære </w:t>
      </w:r>
      <w:r w:rsidR="00C66195">
        <w:t>generalforsamling.</w:t>
      </w:r>
      <w:r w:rsidR="00164C28">
        <w:t xml:space="preserve"> </w:t>
      </w:r>
      <w:r w:rsidR="008144B4">
        <w:t>Bestyrelsen</w:t>
      </w:r>
      <w:r w:rsidR="00164C28">
        <w:t xml:space="preserve"> mener ikke, at </w:t>
      </w:r>
      <w:r w:rsidR="00EE115A">
        <w:t>det tjener noget formål</w:t>
      </w:r>
      <w:r w:rsidR="0020306C">
        <w:t>,</w:t>
      </w:r>
      <w:r w:rsidR="00EE115A">
        <w:t xml:space="preserve"> at </w:t>
      </w:r>
      <w:r w:rsidR="0020306C">
        <w:t xml:space="preserve">der </w:t>
      </w:r>
      <w:r>
        <w:t xml:space="preserve">nu tilsyneladende </w:t>
      </w:r>
      <w:r w:rsidR="0020306C">
        <w:t xml:space="preserve">skal eksistere en ny forening </w:t>
      </w:r>
      <w:r w:rsidR="00B67DFF">
        <w:t>parallelt med den oprindelige forening</w:t>
      </w:r>
      <w:r w:rsidR="003A4123">
        <w:t xml:space="preserve">, som vi derfor </w:t>
      </w:r>
      <w:r w:rsidR="0066487C">
        <w:t xml:space="preserve">jf. </w:t>
      </w:r>
      <w:r>
        <w:t xml:space="preserve">den udsendte </w:t>
      </w:r>
      <w:r w:rsidR="0066487C">
        <w:t>dagsordenen foreslår nedlagt.</w:t>
      </w:r>
    </w:p>
    <w:p w14:paraId="52CFEA5A" w14:textId="77777777" w:rsidR="007B012E" w:rsidRDefault="007B012E" w:rsidP="006577F4">
      <w:pPr>
        <w:spacing w:after="0"/>
      </w:pPr>
    </w:p>
    <w:p w14:paraId="5477FE98" w14:textId="77777777" w:rsidR="00167531" w:rsidRDefault="007B012E" w:rsidP="00167531">
      <w:pPr>
        <w:tabs>
          <w:tab w:val="left" w:pos="2745"/>
        </w:tabs>
        <w:spacing w:after="0"/>
      </w:pPr>
      <w:r>
        <w:t>Og her står vi så i dag.</w:t>
      </w:r>
    </w:p>
    <w:p w14:paraId="2F1B3429" w14:textId="77777777" w:rsidR="00167531" w:rsidRDefault="00167531" w:rsidP="00167531">
      <w:pPr>
        <w:tabs>
          <w:tab w:val="left" w:pos="2745"/>
        </w:tabs>
        <w:spacing w:after="0"/>
      </w:pPr>
    </w:p>
    <w:p w14:paraId="231F8C3D" w14:textId="77777777" w:rsidR="00C1575D" w:rsidRDefault="00167531" w:rsidP="00167531">
      <w:pPr>
        <w:tabs>
          <w:tab w:val="left" w:pos="2745"/>
        </w:tabs>
        <w:spacing w:after="0"/>
      </w:pPr>
      <w:r>
        <w:t>Poul Erik Rohde</w:t>
      </w:r>
    </w:p>
    <w:p w14:paraId="15B79EFF" w14:textId="77777777" w:rsidR="00C1575D" w:rsidRDefault="00C1575D" w:rsidP="00167531">
      <w:pPr>
        <w:tabs>
          <w:tab w:val="left" w:pos="2745"/>
        </w:tabs>
        <w:spacing w:after="0"/>
      </w:pPr>
      <w:r>
        <w:t>I.P. Jacobsens Vej 7</w:t>
      </w:r>
    </w:p>
    <w:p w14:paraId="534ECD74" w14:textId="77777777" w:rsidR="00C1575D" w:rsidRDefault="00C1575D" w:rsidP="00167531">
      <w:pPr>
        <w:tabs>
          <w:tab w:val="left" w:pos="2745"/>
        </w:tabs>
        <w:spacing w:after="0"/>
      </w:pPr>
      <w:r>
        <w:t>8600 Silkeborg</w:t>
      </w:r>
    </w:p>
    <w:p w14:paraId="358F64DE" w14:textId="43DB5213" w:rsidR="00FB497C" w:rsidRDefault="00C1575D" w:rsidP="00167531">
      <w:pPr>
        <w:tabs>
          <w:tab w:val="left" w:pos="2745"/>
        </w:tabs>
        <w:spacing w:after="0"/>
      </w:pPr>
      <w:r>
        <w:t>2019 3680</w:t>
      </w:r>
      <w:r w:rsidR="0020306C">
        <w:t xml:space="preserve"> </w:t>
      </w:r>
    </w:p>
    <w:p w14:paraId="248D9C21" w14:textId="2FB4C405" w:rsidR="00C1575D" w:rsidRDefault="00C1575D" w:rsidP="00167531">
      <w:pPr>
        <w:tabs>
          <w:tab w:val="left" w:pos="2745"/>
        </w:tabs>
        <w:spacing w:after="0"/>
      </w:pPr>
      <w:hyperlink r:id="rId8" w:history="1">
        <w:r w:rsidRPr="00F13FD2">
          <w:rPr>
            <w:rStyle w:val="Hyperlink"/>
          </w:rPr>
          <w:t>p.e.rohde@mail.dk</w:t>
        </w:r>
      </w:hyperlink>
    </w:p>
    <w:p w14:paraId="05ECA9B4" w14:textId="77777777" w:rsidR="00A62CE7" w:rsidRDefault="00A62CE7" w:rsidP="00A62CE7"/>
    <w:p w14:paraId="1C59CA74" w14:textId="139393C3" w:rsidR="00CB0E05" w:rsidRDefault="00CB0E05" w:rsidP="00A62CE7">
      <w:r>
        <w:rPr>
          <w:noProof/>
        </w:rPr>
        <w:drawing>
          <wp:anchor distT="0" distB="0" distL="114300" distR="114300" simplePos="0" relativeHeight="251658240" behindDoc="0" locked="0" layoutInCell="1" allowOverlap="1" wp14:anchorId="2877C086" wp14:editId="5EB47BA1">
            <wp:simplePos x="0" y="0"/>
            <wp:positionH relativeFrom="column">
              <wp:posOffset>2310765</wp:posOffset>
            </wp:positionH>
            <wp:positionV relativeFrom="paragraph">
              <wp:posOffset>9525</wp:posOffset>
            </wp:positionV>
            <wp:extent cx="952500" cy="1265039"/>
            <wp:effectExtent l="0" t="0" r="0" b="0"/>
            <wp:wrapSquare wrapText="bothSides"/>
            <wp:docPr id="1722272911"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265039"/>
                    </a:xfrm>
                    <a:prstGeom prst="rect">
                      <a:avLst/>
                    </a:prstGeom>
                    <a:noFill/>
                  </pic:spPr>
                </pic:pic>
              </a:graphicData>
            </a:graphic>
          </wp:anchor>
        </w:drawing>
      </w:r>
    </w:p>
    <w:p w14:paraId="46575B66" w14:textId="061FF8AC" w:rsidR="00CB0E05" w:rsidRDefault="00CB0E05" w:rsidP="00CB0E05"/>
    <w:sectPr w:rsidR="00CB0E05">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ED1E" w14:textId="77777777" w:rsidR="0003109A" w:rsidRDefault="0003109A" w:rsidP="00601477">
      <w:pPr>
        <w:spacing w:after="0" w:line="240" w:lineRule="auto"/>
      </w:pPr>
      <w:r>
        <w:separator/>
      </w:r>
    </w:p>
  </w:endnote>
  <w:endnote w:type="continuationSeparator" w:id="0">
    <w:p w14:paraId="28CC940E" w14:textId="77777777" w:rsidR="0003109A" w:rsidRDefault="0003109A" w:rsidP="0060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73311"/>
      <w:docPartObj>
        <w:docPartGallery w:val="Page Numbers (Bottom of Page)"/>
        <w:docPartUnique/>
      </w:docPartObj>
    </w:sdtPr>
    <w:sdtContent>
      <w:p w14:paraId="760AEC55" w14:textId="6577E947" w:rsidR="00601477" w:rsidRDefault="00601477">
        <w:pPr>
          <w:pStyle w:val="Sidefod"/>
          <w:jc w:val="right"/>
        </w:pPr>
        <w:r>
          <w:fldChar w:fldCharType="begin"/>
        </w:r>
        <w:r>
          <w:instrText>PAGE   \* MERGEFORMAT</w:instrText>
        </w:r>
        <w:r>
          <w:fldChar w:fldCharType="separate"/>
        </w:r>
        <w:r>
          <w:t>2</w:t>
        </w:r>
        <w:r>
          <w:fldChar w:fldCharType="end"/>
        </w:r>
      </w:p>
    </w:sdtContent>
  </w:sdt>
  <w:p w14:paraId="6D855EEC" w14:textId="77777777" w:rsidR="00601477" w:rsidRDefault="006014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77425" w14:textId="77777777" w:rsidR="0003109A" w:rsidRDefault="0003109A" w:rsidP="00601477">
      <w:pPr>
        <w:spacing w:after="0" w:line="240" w:lineRule="auto"/>
      </w:pPr>
      <w:r>
        <w:separator/>
      </w:r>
    </w:p>
  </w:footnote>
  <w:footnote w:type="continuationSeparator" w:id="0">
    <w:p w14:paraId="0BDAC648" w14:textId="77777777" w:rsidR="0003109A" w:rsidRDefault="0003109A" w:rsidP="0060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A5936"/>
    <w:multiLevelType w:val="hybridMultilevel"/>
    <w:tmpl w:val="334A140E"/>
    <w:lvl w:ilvl="0" w:tplc="61D23D68">
      <w:start w:val="18"/>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487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F4"/>
    <w:rsid w:val="00014132"/>
    <w:rsid w:val="00015B82"/>
    <w:rsid w:val="00024362"/>
    <w:rsid w:val="0002514F"/>
    <w:rsid w:val="00030DA1"/>
    <w:rsid w:val="0003109A"/>
    <w:rsid w:val="00033F7B"/>
    <w:rsid w:val="00043328"/>
    <w:rsid w:val="00044647"/>
    <w:rsid w:val="000664AF"/>
    <w:rsid w:val="000678BB"/>
    <w:rsid w:val="00071285"/>
    <w:rsid w:val="00076346"/>
    <w:rsid w:val="000B012D"/>
    <w:rsid w:val="000B728C"/>
    <w:rsid w:val="000B72A3"/>
    <w:rsid w:val="000C2BEB"/>
    <w:rsid w:val="000C3CB7"/>
    <w:rsid w:val="000E2760"/>
    <w:rsid w:val="000E2DCF"/>
    <w:rsid w:val="000E5721"/>
    <w:rsid w:val="000E6B0B"/>
    <w:rsid w:val="000E7FB9"/>
    <w:rsid w:val="000F10E8"/>
    <w:rsid w:val="000F279D"/>
    <w:rsid w:val="001174B4"/>
    <w:rsid w:val="001269AF"/>
    <w:rsid w:val="00146414"/>
    <w:rsid w:val="00146D0B"/>
    <w:rsid w:val="0015171C"/>
    <w:rsid w:val="00156303"/>
    <w:rsid w:val="00164C28"/>
    <w:rsid w:val="00167531"/>
    <w:rsid w:val="00180297"/>
    <w:rsid w:val="00192CA3"/>
    <w:rsid w:val="00194A69"/>
    <w:rsid w:val="00195BB0"/>
    <w:rsid w:val="001A5632"/>
    <w:rsid w:val="001A6AD1"/>
    <w:rsid w:val="001B25F0"/>
    <w:rsid w:val="001D0339"/>
    <w:rsid w:val="001D107B"/>
    <w:rsid w:val="001D39B9"/>
    <w:rsid w:val="001F544B"/>
    <w:rsid w:val="0020306C"/>
    <w:rsid w:val="0021137B"/>
    <w:rsid w:val="00211ED9"/>
    <w:rsid w:val="002206C6"/>
    <w:rsid w:val="002231A7"/>
    <w:rsid w:val="002337A7"/>
    <w:rsid w:val="00235F88"/>
    <w:rsid w:val="00240F68"/>
    <w:rsid w:val="00242AC9"/>
    <w:rsid w:val="002437E7"/>
    <w:rsid w:val="002447DB"/>
    <w:rsid w:val="00253915"/>
    <w:rsid w:val="0027266B"/>
    <w:rsid w:val="00274210"/>
    <w:rsid w:val="0027492D"/>
    <w:rsid w:val="00274FE6"/>
    <w:rsid w:val="0027577F"/>
    <w:rsid w:val="0028765C"/>
    <w:rsid w:val="0029497A"/>
    <w:rsid w:val="0029646F"/>
    <w:rsid w:val="002A1E85"/>
    <w:rsid w:val="002B08CA"/>
    <w:rsid w:val="002B3783"/>
    <w:rsid w:val="002C70E9"/>
    <w:rsid w:val="002D5220"/>
    <w:rsid w:val="002D76C8"/>
    <w:rsid w:val="002E2372"/>
    <w:rsid w:val="002E7CC6"/>
    <w:rsid w:val="002F6E8A"/>
    <w:rsid w:val="002F6EBF"/>
    <w:rsid w:val="00307620"/>
    <w:rsid w:val="003131AA"/>
    <w:rsid w:val="003131EE"/>
    <w:rsid w:val="00314D81"/>
    <w:rsid w:val="003151A0"/>
    <w:rsid w:val="0031540D"/>
    <w:rsid w:val="00317211"/>
    <w:rsid w:val="00324468"/>
    <w:rsid w:val="00324EFB"/>
    <w:rsid w:val="00325EED"/>
    <w:rsid w:val="00332B5A"/>
    <w:rsid w:val="00341AA0"/>
    <w:rsid w:val="00341FE5"/>
    <w:rsid w:val="00344B30"/>
    <w:rsid w:val="003452CE"/>
    <w:rsid w:val="003477E8"/>
    <w:rsid w:val="00353352"/>
    <w:rsid w:val="00357019"/>
    <w:rsid w:val="00361608"/>
    <w:rsid w:val="003620A5"/>
    <w:rsid w:val="0036590A"/>
    <w:rsid w:val="00366E6F"/>
    <w:rsid w:val="003761EA"/>
    <w:rsid w:val="0038047C"/>
    <w:rsid w:val="003876EA"/>
    <w:rsid w:val="003912AD"/>
    <w:rsid w:val="00392C57"/>
    <w:rsid w:val="003A4123"/>
    <w:rsid w:val="003A47E8"/>
    <w:rsid w:val="003B3F91"/>
    <w:rsid w:val="003B65F6"/>
    <w:rsid w:val="003B70E9"/>
    <w:rsid w:val="003C002B"/>
    <w:rsid w:val="003C12B5"/>
    <w:rsid w:val="003D56FF"/>
    <w:rsid w:val="003E4659"/>
    <w:rsid w:val="003F1D95"/>
    <w:rsid w:val="003F572C"/>
    <w:rsid w:val="00406A74"/>
    <w:rsid w:val="0043172E"/>
    <w:rsid w:val="0044113E"/>
    <w:rsid w:val="00443A55"/>
    <w:rsid w:val="00446154"/>
    <w:rsid w:val="004526E6"/>
    <w:rsid w:val="00455ECB"/>
    <w:rsid w:val="00463411"/>
    <w:rsid w:val="00480043"/>
    <w:rsid w:val="00483397"/>
    <w:rsid w:val="004A1383"/>
    <w:rsid w:val="004A3DCF"/>
    <w:rsid w:val="004B2489"/>
    <w:rsid w:val="004B37AD"/>
    <w:rsid w:val="004C4461"/>
    <w:rsid w:val="004C6F23"/>
    <w:rsid w:val="004D52A1"/>
    <w:rsid w:val="004F0CD7"/>
    <w:rsid w:val="005016F2"/>
    <w:rsid w:val="00517FCE"/>
    <w:rsid w:val="00523257"/>
    <w:rsid w:val="005323C5"/>
    <w:rsid w:val="00553763"/>
    <w:rsid w:val="00553B56"/>
    <w:rsid w:val="00572440"/>
    <w:rsid w:val="00592267"/>
    <w:rsid w:val="0059340E"/>
    <w:rsid w:val="0059479B"/>
    <w:rsid w:val="005A063D"/>
    <w:rsid w:val="005B4E02"/>
    <w:rsid w:val="005B6600"/>
    <w:rsid w:val="005C2A85"/>
    <w:rsid w:val="005C54BB"/>
    <w:rsid w:val="005C6D70"/>
    <w:rsid w:val="005C7184"/>
    <w:rsid w:val="005D2D04"/>
    <w:rsid w:val="005D3C46"/>
    <w:rsid w:val="005D547A"/>
    <w:rsid w:val="005D73C2"/>
    <w:rsid w:val="00600C5A"/>
    <w:rsid w:val="00601477"/>
    <w:rsid w:val="006069F2"/>
    <w:rsid w:val="006169F7"/>
    <w:rsid w:val="00622BE9"/>
    <w:rsid w:val="006236A2"/>
    <w:rsid w:val="00640D2A"/>
    <w:rsid w:val="00641C4B"/>
    <w:rsid w:val="006559B1"/>
    <w:rsid w:val="00655A0E"/>
    <w:rsid w:val="0065722E"/>
    <w:rsid w:val="006577F4"/>
    <w:rsid w:val="00663FDC"/>
    <w:rsid w:val="0066487C"/>
    <w:rsid w:val="00674D39"/>
    <w:rsid w:val="006824B1"/>
    <w:rsid w:val="00682D6C"/>
    <w:rsid w:val="00691D9E"/>
    <w:rsid w:val="006A0E82"/>
    <w:rsid w:val="006A24CB"/>
    <w:rsid w:val="006B4A0A"/>
    <w:rsid w:val="006B7EB4"/>
    <w:rsid w:val="006D213C"/>
    <w:rsid w:val="006D7360"/>
    <w:rsid w:val="006D7CBD"/>
    <w:rsid w:val="006D7D62"/>
    <w:rsid w:val="006E5DB3"/>
    <w:rsid w:val="006F0F24"/>
    <w:rsid w:val="006F24C6"/>
    <w:rsid w:val="006F2D0E"/>
    <w:rsid w:val="007001B5"/>
    <w:rsid w:val="00706B34"/>
    <w:rsid w:val="00707B71"/>
    <w:rsid w:val="0071693C"/>
    <w:rsid w:val="00723294"/>
    <w:rsid w:val="00732029"/>
    <w:rsid w:val="007379C4"/>
    <w:rsid w:val="00753D70"/>
    <w:rsid w:val="00763A82"/>
    <w:rsid w:val="00771E64"/>
    <w:rsid w:val="00774F92"/>
    <w:rsid w:val="00780772"/>
    <w:rsid w:val="0079368D"/>
    <w:rsid w:val="007B012E"/>
    <w:rsid w:val="007B033D"/>
    <w:rsid w:val="007B6283"/>
    <w:rsid w:val="007C0D5A"/>
    <w:rsid w:val="007D2F41"/>
    <w:rsid w:val="007D45A4"/>
    <w:rsid w:val="007E20BE"/>
    <w:rsid w:val="007E4211"/>
    <w:rsid w:val="007E765A"/>
    <w:rsid w:val="007F22FD"/>
    <w:rsid w:val="007F6888"/>
    <w:rsid w:val="008014B0"/>
    <w:rsid w:val="00801927"/>
    <w:rsid w:val="008144B4"/>
    <w:rsid w:val="00816AE8"/>
    <w:rsid w:val="00833A40"/>
    <w:rsid w:val="008356DD"/>
    <w:rsid w:val="00835BB1"/>
    <w:rsid w:val="00846779"/>
    <w:rsid w:val="00864EB2"/>
    <w:rsid w:val="00866BE1"/>
    <w:rsid w:val="00885A57"/>
    <w:rsid w:val="00886919"/>
    <w:rsid w:val="00891074"/>
    <w:rsid w:val="0089242E"/>
    <w:rsid w:val="008A4816"/>
    <w:rsid w:val="008C0D37"/>
    <w:rsid w:val="008E13AC"/>
    <w:rsid w:val="008E38A4"/>
    <w:rsid w:val="008F349F"/>
    <w:rsid w:val="00913DCD"/>
    <w:rsid w:val="00934E0E"/>
    <w:rsid w:val="00942934"/>
    <w:rsid w:val="009527C9"/>
    <w:rsid w:val="00956116"/>
    <w:rsid w:val="009567B3"/>
    <w:rsid w:val="00956CF1"/>
    <w:rsid w:val="00970E31"/>
    <w:rsid w:val="009719AB"/>
    <w:rsid w:val="009779C5"/>
    <w:rsid w:val="00987424"/>
    <w:rsid w:val="009878A4"/>
    <w:rsid w:val="009A0802"/>
    <w:rsid w:val="009B29C6"/>
    <w:rsid w:val="009C1135"/>
    <w:rsid w:val="009C7465"/>
    <w:rsid w:val="009D3CCA"/>
    <w:rsid w:val="009E3DA6"/>
    <w:rsid w:val="009E7DDB"/>
    <w:rsid w:val="009F0087"/>
    <w:rsid w:val="009F6720"/>
    <w:rsid w:val="00A06D8D"/>
    <w:rsid w:val="00A2308A"/>
    <w:rsid w:val="00A3630A"/>
    <w:rsid w:val="00A55884"/>
    <w:rsid w:val="00A60749"/>
    <w:rsid w:val="00A62605"/>
    <w:rsid w:val="00A62CE7"/>
    <w:rsid w:val="00A65C50"/>
    <w:rsid w:val="00A711ED"/>
    <w:rsid w:val="00A806C4"/>
    <w:rsid w:val="00A944C3"/>
    <w:rsid w:val="00AC08CC"/>
    <w:rsid w:val="00AC5B08"/>
    <w:rsid w:val="00AC7B62"/>
    <w:rsid w:val="00AF1F58"/>
    <w:rsid w:val="00B03C76"/>
    <w:rsid w:val="00B04FF2"/>
    <w:rsid w:val="00B117AA"/>
    <w:rsid w:val="00B141B7"/>
    <w:rsid w:val="00B204F6"/>
    <w:rsid w:val="00B3786E"/>
    <w:rsid w:val="00B439CF"/>
    <w:rsid w:val="00B47515"/>
    <w:rsid w:val="00B504EE"/>
    <w:rsid w:val="00B51797"/>
    <w:rsid w:val="00B67DFF"/>
    <w:rsid w:val="00B71442"/>
    <w:rsid w:val="00B73BA0"/>
    <w:rsid w:val="00BA4E46"/>
    <w:rsid w:val="00BB4270"/>
    <w:rsid w:val="00BB5751"/>
    <w:rsid w:val="00BB7E15"/>
    <w:rsid w:val="00BC49AC"/>
    <w:rsid w:val="00BD485F"/>
    <w:rsid w:val="00BD5431"/>
    <w:rsid w:val="00BE039B"/>
    <w:rsid w:val="00BF6B1E"/>
    <w:rsid w:val="00BF776B"/>
    <w:rsid w:val="00C02DE1"/>
    <w:rsid w:val="00C04627"/>
    <w:rsid w:val="00C1575D"/>
    <w:rsid w:val="00C17097"/>
    <w:rsid w:val="00C21406"/>
    <w:rsid w:val="00C22A5E"/>
    <w:rsid w:val="00C23A36"/>
    <w:rsid w:val="00C34CA2"/>
    <w:rsid w:val="00C35853"/>
    <w:rsid w:val="00C37FF2"/>
    <w:rsid w:val="00C41801"/>
    <w:rsid w:val="00C42CA1"/>
    <w:rsid w:val="00C47EBC"/>
    <w:rsid w:val="00C54DF8"/>
    <w:rsid w:val="00C556E6"/>
    <w:rsid w:val="00C560DF"/>
    <w:rsid w:val="00C56ACB"/>
    <w:rsid w:val="00C60333"/>
    <w:rsid w:val="00C608F9"/>
    <w:rsid w:val="00C624CE"/>
    <w:rsid w:val="00C66195"/>
    <w:rsid w:val="00C77A6C"/>
    <w:rsid w:val="00C77FC7"/>
    <w:rsid w:val="00C812E3"/>
    <w:rsid w:val="00C84FF8"/>
    <w:rsid w:val="00CB0E05"/>
    <w:rsid w:val="00CB2446"/>
    <w:rsid w:val="00CB7E5A"/>
    <w:rsid w:val="00CC0AF3"/>
    <w:rsid w:val="00CC3280"/>
    <w:rsid w:val="00CC6EC9"/>
    <w:rsid w:val="00CD5F9B"/>
    <w:rsid w:val="00CF0CE8"/>
    <w:rsid w:val="00CF4A06"/>
    <w:rsid w:val="00D10E0B"/>
    <w:rsid w:val="00D14354"/>
    <w:rsid w:val="00D274CD"/>
    <w:rsid w:val="00D322D2"/>
    <w:rsid w:val="00D32D7E"/>
    <w:rsid w:val="00D433DD"/>
    <w:rsid w:val="00D45F7B"/>
    <w:rsid w:val="00D7090A"/>
    <w:rsid w:val="00D80168"/>
    <w:rsid w:val="00D8232D"/>
    <w:rsid w:val="00D87578"/>
    <w:rsid w:val="00DA488F"/>
    <w:rsid w:val="00DB71B7"/>
    <w:rsid w:val="00DC5206"/>
    <w:rsid w:val="00DC5436"/>
    <w:rsid w:val="00DD0F29"/>
    <w:rsid w:val="00DD4D18"/>
    <w:rsid w:val="00DD581C"/>
    <w:rsid w:val="00DF46C9"/>
    <w:rsid w:val="00E010A9"/>
    <w:rsid w:val="00E07E1C"/>
    <w:rsid w:val="00E174DF"/>
    <w:rsid w:val="00E2196E"/>
    <w:rsid w:val="00E23C12"/>
    <w:rsid w:val="00E27989"/>
    <w:rsid w:val="00E30508"/>
    <w:rsid w:val="00E316DE"/>
    <w:rsid w:val="00E509A4"/>
    <w:rsid w:val="00E52B8D"/>
    <w:rsid w:val="00E54F2B"/>
    <w:rsid w:val="00E57C3F"/>
    <w:rsid w:val="00E62062"/>
    <w:rsid w:val="00E6252D"/>
    <w:rsid w:val="00E66654"/>
    <w:rsid w:val="00E704E7"/>
    <w:rsid w:val="00E718FD"/>
    <w:rsid w:val="00E745C4"/>
    <w:rsid w:val="00E84F7D"/>
    <w:rsid w:val="00E94E2F"/>
    <w:rsid w:val="00EA0C2D"/>
    <w:rsid w:val="00EA64F3"/>
    <w:rsid w:val="00EC0D97"/>
    <w:rsid w:val="00EC3870"/>
    <w:rsid w:val="00EC7335"/>
    <w:rsid w:val="00ED3277"/>
    <w:rsid w:val="00ED38F5"/>
    <w:rsid w:val="00EE115A"/>
    <w:rsid w:val="00EE3C8A"/>
    <w:rsid w:val="00EF26DC"/>
    <w:rsid w:val="00EF493E"/>
    <w:rsid w:val="00EF66C6"/>
    <w:rsid w:val="00F061BA"/>
    <w:rsid w:val="00F10925"/>
    <w:rsid w:val="00F1144D"/>
    <w:rsid w:val="00F16656"/>
    <w:rsid w:val="00F266B9"/>
    <w:rsid w:val="00F33F73"/>
    <w:rsid w:val="00F557A8"/>
    <w:rsid w:val="00F61FB2"/>
    <w:rsid w:val="00F63720"/>
    <w:rsid w:val="00F7767C"/>
    <w:rsid w:val="00F815C2"/>
    <w:rsid w:val="00F9189C"/>
    <w:rsid w:val="00F944B5"/>
    <w:rsid w:val="00FA54AC"/>
    <w:rsid w:val="00FA5F8F"/>
    <w:rsid w:val="00FB1CC5"/>
    <w:rsid w:val="00FB497C"/>
    <w:rsid w:val="00FC1FDC"/>
    <w:rsid w:val="00FC2B26"/>
    <w:rsid w:val="00FC78AB"/>
    <w:rsid w:val="00FD0A6A"/>
    <w:rsid w:val="00FD5CC6"/>
    <w:rsid w:val="00FE4384"/>
    <w:rsid w:val="00FF03B5"/>
    <w:rsid w:val="00FF5026"/>
    <w:rsid w:val="00FF5B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7874"/>
  <w15:chartTrackingRefBased/>
  <w15:docId w15:val="{2519345E-492C-43D0-8461-FA38D19B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57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57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577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577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577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577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577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577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577F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77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577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577F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577F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577F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577F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577F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577F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577F4"/>
    <w:rPr>
      <w:rFonts w:eastAsiaTheme="majorEastAsia" w:cstheme="majorBidi"/>
      <w:color w:val="272727" w:themeColor="text1" w:themeTint="D8"/>
    </w:rPr>
  </w:style>
  <w:style w:type="paragraph" w:styleId="Titel">
    <w:name w:val="Title"/>
    <w:basedOn w:val="Normal"/>
    <w:next w:val="Normal"/>
    <w:link w:val="TitelTegn"/>
    <w:uiPriority w:val="10"/>
    <w:qFormat/>
    <w:rsid w:val="00657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577F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577F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577F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577F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577F4"/>
    <w:rPr>
      <w:i/>
      <w:iCs/>
      <w:color w:val="404040" w:themeColor="text1" w:themeTint="BF"/>
    </w:rPr>
  </w:style>
  <w:style w:type="paragraph" w:styleId="Listeafsnit">
    <w:name w:val="List Paragraph"/>
    <w:basedOn w:val="Normal"/>
    <w:uiPriority w:val="34"/>
    <w:qFormat/>
    <w:rsid w:val="006577F4"/>
    <w:pPr>
      <w:ind w:left="720"/>
      <w:contextualSpacing/>
    </w:pPr>
  </w:style>
  <w:style w:type="character" w:styleId="Kraftigfremhvning">
    <w:name w:val="Intense Emphasis"/>
    <w:basedOn w:val="Standardskrifttypeiafsnit"/>
    <w:uiPriority w:val="21"/>
    <w:qFormat/>
    <w:rsid w:val="006577F4"/>
    <w:rPr>
      <w:i/>
      <w:iCs/>
      <w:color w:val="0F4761" w:themeColor="accent1" w:themeShade="BF"/>
    </w:rPr>
  </w:style>
  <w:style w:type="paragraph" w:styleId="Strktcitat">
    <w:name w:val="Intense Quote"/>
    <w:basedOn w:val="Normal"/>
    <w:next w:val="Normal"/>
    <w:link w:val="StrktcitatTegn"/>
    <w:uiPriority w:val="30"/>
    <w:qFormat/>
    <w:rsid w:val="00657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577F4"/>
    <w:rPr>
      <w:i/>
      <w:iCs/>
      <w:color w:val="0F4761" w:themeColor="accent1" w:themeShade="BF"/>
    </w:rPr>
  </w:style>
  <w:style w:type="character" w:styleId="Kraftighenvisning">
    <w:name w:val="Intense Reference"/>
    <w:basedOn w:val="Standardskrifttypeiafsnit"/>
    <w:uiPriority w:val="32"/>
    <w:qFormat/>
    <w:rsid w:val="006577F4"/>
    <w:rPr>
      <w:b/>
      <w:bCs/>
      <w:smallCaps/>
      <w:color w:val="0F4761" w:themeColor="accent1" w:themeShade="BF"/>
      <w:spacing w:val="5"/>
    </w:rPr>
  </w:style>
  <w:style w:type="paragraph" w:styleId="Sidehoved">
    <w:name w:val="header"/>
    <w:basedOn w:val="Normal"/>
    <w:link w:val="SidehovedTegn"/>
    <w:uiPriority w:val="99"/>
    <w:unhideWhenUsed/>
    <w:rsid w:val="006014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1477"/>
  </w:style>
  <w:style w:type="paragraph" w:styleId="Sidefod">
    <w:name w:val="footer"/>
    <w:basedOn w:val="Normal"/>
    <w:link w:val="SidefodTegn"/>
    <w:uiPriority w:val="99"/>
    <w:unhideWhenUsed/>
    <w:rsid w:val="006014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1477"/>
  </w:style>
  <w:style w:type="character" w:styleId="Hyperlink">
    <w:name w:val="Hyperlink"/>
    <w:basedOn w:val="Standardskrifttypeiafsnit"/>
    <w:uiPriority w:val="99"/>
    <w:unhideWhenUsed/>
    <w:rsid w:val="008356DD"/>
    <w:rPr>
      <w:color w:val="467886" w:themeColor="hyperlink"/>
      <w:u w:val="single"/>
    </w:rPr>
  </w:style>
  <w:style w:type="character" w:styleId="Ulstomtale">
    <w:name w:val="Unresolved Mention"/>
    <w:basedOn w:val="Standardskrifttypeiafsnit"/>
    <w:uiPriority w:val="99"/>
    <w:semiHidden/>
    <w:unhideWhenUsed/>
    <w:rsid w:val="00835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ohde@mail.d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1466</Words>
  <Characters>8944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 Rohde</dc:creator>
  <cp:keywords/>
  <dc:description/>
  <cp:lastModifiedBy>Poul Erik Rohde</cp:lastModifiedBy>
  <cp:revision>4</cp:revision>
  <cp:lastPrinted>2024-09-22T12:53:00Z</cp:lastPrinted>
  <dcterms:created xsi:type="dcterms:W3CDTF">2024-09-22T12:54:00Z</dcterms:created>
  <dcterms:modified xsi:type="dcterms:W3CDTF">2024-09-23T06:16:00Z</dcterms:modified>
</cp:coreProperties>
</file>